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92F47" w14:textId="7AB040CC" w:rsidR="009E3D36" w:rsidRPr="00D14092" w:rsidRDefault="009E3D36" w:rsidP="00926BF9">
      <w:pPr>
        <w:pStyle w:val="Heading1"/>
        <w:jc w:val="center"/>
        <w:rPr>
          <w:rFonts w:asciiTheme="minorHAnsi" w:hAnsiTheme="minorHAnsi" w:cstheme="minorHAnsi"/>
          <w:color w:val="000000" w:themeColor="text1"/>
          <w:sz w:val="56"/>
          <w:szCs w:val="56"/>
        </w:rPr>
      </w:pPr>
      <w:r w:rsidRPr="00D14092">
        <w:rPr>
          <w:rFonts w:asciiTheme="minorHAnsi" w:hAnsiTheme="minorHAnsi" w:cstheme="minorHAnsi"/>
          <w:color w:val="000000" w:themeColor="text1"/>
          <w:sz w:val="56"/>
          <w:szCs w:val="56"/>
        </w:rPr>
        <w:t>WASHOE COUNTY DEPARTMENT</w:t>
      </w:r>
    </w:p>
    <w:p w14:paraId="2FCCB97C" w14:textId="5BF4901A" w:rsidR="009E3D36" w:rsidRPr="00D14092" w:rsidRDefault="009E3D36" w:rsidP="009E3D36">
      <w:pPr>
        <w:jc w:val="center"/>
        <w:rPr>
          <w:rFonts w:cstheme="minorHAnsi"/>
          <w:sz w:val="56"/>
          <w:szCs w:val="56"/>
        </w:rPr>
      </w:pPr>
      <w:r w:rsidRPr="00D14092">
        <w:rPr>
          <w:rFonts w:cstheme="minorHAnsi"/>
          <w:sz w:val="56"/>
          <w:szCs w:val="56"/>
        </w:rPr>
        <w:t xml:space="preserve">OF </w:t>
      </w:r>
    </w:p>
    <w:p w14:paraId="4D024904" w14:textId="22A79DF9" w:rsidR="009E3D36" w:rsidRPr="00D14092" w:rsidRDefault="009E3D36" w:rsidP="009E3D36">
      <w:pPr>
        <w:jc w:val="center"/>
        <w:rPr>
          <w:rFonts w:cstheme="minorHAnsi"/>
          <w:sz w:val="56"/>
          <w:szCs w:val="56"/>
        </w:rPr>
      </w:pPr>
      <w:r w:rsidRPr="00D14092">
        <w:rPr>
          <w:rFonts w:cstheme="minorHAnsi"/>
          <w:sz w:val="56"/>
          <w:szCs w:val="56"/>
        </w:rPr>
        <w:t>JUVENILE SERVICES</w:t>
      </w:r>
    </w:p>
    <w:p w14:paraId="4E73F1FF" w14:textId="1A60128D" w:rsidR="009E3D36" w:rsidRPr="00D14092" w:rsidRDefault="00330FA2" w:rsidP="00B45698">
      <w:pPr>
        <w:jc w:val="center"/>
        <w:rPr>
          <w:rFonts w:cstheme="minorHAnsi"/>
          <w:sz w:val="72"/>
          <w:szCs w:val="72"/>
        </w:rPr>
      </w:pPr>
      <w:r w:rsidRPr="00D14092">
        <w:rPr>
          <w:rFonts w:cstheme="minorHAnsi"/>
          <w:noProof/>
          <w:sz w:val="56"/>
          <w:szCs w:val="56"/>
        </w:rPr>
        <w:drawing>
          <wp:anchor distT="0" distB="0" distL="114300" distR="114300" simplePos="0" relativeHeight="251675648" behindDoc="0" locked="0" layoutInCell="1" allowOverlap="1" wp14:anchorId="0780302B" wp14:editId="70EA9A31">
            <wp:simplePos x="0" y="0"/>
            <wp:positionH relativeFrom="margin">
              <wp:posOffset>-70485</wp:posOffset>
            </wp:positionH>
            <wp:positionV relativeFrom="margin">
              <wp:posOffset>3013710</wp:posOffset>
            </wp:positionV>
            <wp:extent cx="4286250" cy="238125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286250" cy="2381250"/>
                    </a:xfrm>
                    <a:prstGeom prst="rect">
                      <a:avLst/>
                    </a:prstGeom>
                  </pic:spPr>
                </pic:pic>
              </a:graphicData>
            </a:graphic>
          </wp:anchor>
        </w:drawing>
      </w:r>
      <w:r w:rsidR="009E3D36" w:rsidRPr="00D14092">
        <w:rPr>
          <w:rFonts w:cstheme="minorHAnsi"/>
          <w:sz w:val="72"/>
          <w:szCs w:val="72"/>
        </w:rPr>
        <w:t>FAMILY HANDBOOK</w:t>
      </w:r>
    </w:p>
    <w:p w14:paraId="119F6764" w14:textId="1397B4CE" w:rsidR="009E3D36" w:rsidRDefault="009E3D36" w:rsidP="009E3D36">
      <w:pPr>
        <w:jc w:val="center"/>
        <w:rPr>
          <w:sz w:val="56"/>
          <w:szCs w:val="56"/>
        </w:rPr>
      </w:pPr>
    </w:p>
    <w:p w14:paraId="13641182" w14:textId="3017C151" w:rsidR="009E3D36" w:rsidRDefault="009E3D36" w:rsidP="009E3D36">
      <w:pPr>
        <w:jc w:val="center"/>
        <w:rPr>
          <w:noProof/>
          <w:sz w:val="56"/>
          <w:szCs w:val="56"/>
        </w:rPr>
      </w:pPr>
    </w:p>
    <w:p w14:paraId="74D03670" w14:textId="40813042" w:rsidR="00B45698" w:rsidRDefault="00B45698" w:rsidP="00330FA2">
      <w:pPr>
        <w:jc w:val="center"/>
        <w:rPr>
          <w:rFonts w:ascii="Lucida Handwriting" w:hAnsi="Lucida Handwriting"/>
          <w:noProof/>
          <w:color w:val="404040" w:themeColor="text1" w:themeTint="BF"/>
          <w:sz w:val="56"/>
          <w:szCs w:val="56"/>
          <w14:shadow w14:blurRad="50800" w14:dist="38100" w14:dir="10800000" w14:sx="100000" w14:sy="100000" w14:kx="0" w14:ky="0" w14:algn="r">
            <w14:srgbClr w14:val="000000">
              <w14:alpha w14:val="60000"/>
            </w14:srgbClr>
          </w14:shadow>
        </w:rPr>
      </w:pPr>
      <w:r w:rsidRPr="007F79F0">
        <w:rPr>
          <w:rFonts w:ascii="Lucida Handwriting" w:hAnsi="Lucida Handwriting"/>
          <w:noProof/>
          <w:color w:val="404040" w:themeColor="text1" w:themeTint="BF"/>
          <w:sz w:val="56"/>
          <w:szCs w:val="56"/>
          <w14:shadow w14:blurRad="50800" w14:dist="38100" w14:dir="10800000" w14:sx="100000" w14:sy="100000" w14:kx="0" w14:ky="0" w14:algn="r">
            <w14:srgbClr w14:val="000000">
              <w14:alpha w14:val="60000"/>
            </w14:srgbClr>
          </w14:shadow>
        </w:rPr>
        <w:lastRenderedPageBreak/>
        <w:t>Excellence in Juvenile Justice</w:t>
      </w:r>
    </w:p>
    <w:p w14:paraId="372527AC" w14:textId="77777777" w:rsidR="00330FA2" w:rsidRPr="00330FA2" w:rsidRDefault="00330FA2" w:rsidP="00330FA2">
      <w:pPr>
        <w:jc w:val="center"/>
        <w:rPr>
          <w:rFonts w:ascii="Lucida Handwriting" w:hAnsi="Lucida Handwriting"/>
          <w:noProof/>
          <w:color w:val="404040" w:themeColor="text1" w:themeTint="BF"/>
          <w:sz w:val="56"/>
          <w:szCs w:val="56"/>
          <w14:shadow w14:blurRad="50800" w14:dist="38100" w14:dir="10800000" w14:sx="100000" w14:sy="100000" w14:kx="0" w14:ky="0" w14:algn="r">
            <w14:srgbClr w14:val="000000">
              <w14:alpha w14:val="60000"/>
            </w14:srgbClr>
          </w14:shadow>
        </w:rPr>
      </w:pPr>
    </w:p>
    <w:p w14:paraId="396B98FE" w14:textId="59CEC557" w:rsidR="00330FA2" w:rsidRDefault="009E3D36" w:rsidP="008229FA">
      <w:pPr>
        <w:jc w:val="center"/>
        <w:rPr>
          <w:rFonts w:ascii="Open Sans" w:hAnsi="Open Sans" w:cs="Open Sans"/>
          <w:color w:val="666666"/>
          <w:spacing w:val="-5"/>
          <w:sz w:val="27"/>
          <w:szCs w:val="27"/>
          <w:shd w:val="clear" w:color="auto" w:fill="FFFFFF"/>
        </w:rPr>
      </w:pPr>
      <w:r>
        <w:rPr>
          <w:rFonts w:ascii="Open Sans" w:hAnsi="Open Sans" w:cs="Open Sans"/>
          <w:color w:val="666666"/>
          <w:spacing w:val="-5"/>
          <w:sz w:val="27"/>
          <w:szCs w:val="27"/>
          <w:shd w:val="clear" w:color="auto" w:fill="FFFFFF"/>
        </w:rPr>
        <w:t>Under the direction of the Family Division, </w:t>
      </w:r>
      <w:r w:rsidR="00926BF9">
        <w:rPr>
          <w:rFonts w:ascii="Open Sans" w:hAnsi="Open Sans" w:cs="Open Sans"/>
          <w:color w:val="666666"/>
          <w:spacing w:val="-5"/>
          <w:sz w:val="27"/>
          <w:szCs w:val="27"/>
          <w:shd w:val="clear" w:color="auto" w:fill="FFFFFF"/>
        </w:rPr>
        <w:t>Second</w:t>
      </w:r>
      <w:r>
        <w:rPr>
          <w:rFonts w:ascii="Open Sans" w:hAnsi="Open Sans" w:cs="Open Sans"/>
          <w:color w:val="666666"/>
          <w:spacing w:val="-5"/>
          <w:sz w:val="27"/>
          <w:szCs w:val="27"/>
          <w:shd w:val="clear" w:color="auto" w:fill="FFFFFF"/>
        </w:rPr>
        <w:t xml:space="preserve"> Judicial District Court, Juvenile Services provides community probation supervision, case management, detention, and community services to court wards and </w:t>
      </w:r>
      <w:r w:rsidR="00F07E1C">
        <w:rPr>
          <w:rFonts w:ascii="Open Sans" w:hAnsi="Open Sans" w:cs="Open Sans"/>
          <w:color w:val="666666"/>
          <w:spacing w:val="-5"/>
          <w:sz w:val="27"/>
          <w:szCs w:val="27"/>
          <w:shd w:val="clear" w:color="auto" w:fill="FFFFFF"/>
        </w:rPr>
        <w:t xml:space="preserve">youth </w:t>
      </w:r>
      <w:r>
        <w:rPr>
          <w:rFonts w:ascii="Open Sans" w:hAnsi="Open Sans" w:cs="Open Sans"/>
          <w:color w:val="666666"/>
          <w:spacing w:val="-5"/>
          <w:sz w:val="27"/>
          <w:szCs w:val="27"/>
          <w:shd w:val="clear" w:color="auto" w:fill="FFFFFF"/>
        </w:rPr>
        <w:t xml:space="preserve">ages 10 to 18 in Washoe County. Our juvenile justice approach is balanced by supporting positive </w:t>
      </w:r>
      <w:r w:rsidR="00F07E1C">
        <w:rPr>
          <w:rFonts w:ascii="Open Sans" w:hAnsi="Open Sans" w:cs="Open Sans"/>
          <w:color w:val="666666"/>
          <w:spacing w:val="-5"/>
          <w:sz w:val="27"/>
          <w:szCs w:val="27"/>
          <w:shd w:val="clear" w:color="auto" w:fill="FFFFFF"/>
        </w:rPr>
        <w:t>youth</w:t>
      </w:r>
      <w:r>
        <w:rPr>
          <w:rFonts w:ascii="Open Sans" w:hAnsi="Open Sans" w:cs="Open Sans"/>
          <w:color w:val="666666"/>
          <w:spacing w:val="-5"/>
          <w:sz w:val="27"/>
          <w:szCs w:val="27"/>
          <w:shd w:val="clear" w:color="auto" w:fill="FFFFFF"/>
        </w:rPr>
        <w:t xml:space="preserve"> and family development, community safety, and offender accountability.</w:t>
      </w:r>
    </w:p>
    <w:p w14:paraId="5C82475E" w14:textId="77777777" w:rsidR="00B83E17" w:rsidRDefault="00B83E17" w:rsidP="008229FA">
      <w:pPr>
        <w:jc w:val="center"/>
        <w:rPr>
          <w:rFonts w:ascii="Open Sans" w:hAnsi="Open Sans" w:cs="Open Sans"/>
          <w:color w:val="666666"/>
          <w:spacing w:val="-5"/>
          <w:sz w:val="27"/>
          <w:szCs w:val="27"/>
          <w:shd w:val="clear" w:color="auto" w:fill="FFFFFF"/>
        </w:rPr>
      </w:pPr>
    </w:p>
    <w:p w14:paraId="41076CD7" w14:textId="76F15971" w:rsidR="001B3088" w:rsidRPr="00B83E17" w:rsidRDefault="00B83E17" w:rsidP="008229FA">
      <w:pPr>
        <w:jc w:val="center"/>
        <w:rPr>
          <w:rFonts w:ascii="Open Sans" w:hAnsi="Open Sans" w:cs="Open Sans"/>
          <w:b/>
          <w:bCs/>
          <w:color w:val="666666"/>
          <w:spacing w:val="-5"/>
          <w:sz w:val="27"/>
          <w:szCs w:val="27"/>
          <w:shd w:val="clear" w:color="auto" w:fill="FFFFFF"/>
        </w:rPr>
      </w:pPr>
      <w:r w:rsidRPr="00B83E17">
        <w:rPr>
          <w:rFonts w:ascii="Open Sans" w:hAnsi="Open Sans" w:cs="Open Sans"/>
          <w:b/>
          <w:bCs/>
          <w:color w:val="666666"/>
          <w:spacing w:val="-5"/>
          <w:sz w:val="27"/>
          <w:szCs w:val="27"/>
          <w:shd w:val="clear" w:color="auto" w:fill="FFFFFF"/>
        </w:rPr>
        <w:t>Mission Statement</w:t>
      </w:r>
    </w:p>
    <w:p w14:paraId="779CC89A" w14:textId="7E9501F2" w:rsidR="00330FA2" w:rsidRPr="00563960" w:rsidRDefault="00563960" w:rsidP="00330FA2">
      <w:pPr>
        <w:jc w:val="center"/>
        <w:rPr>
          <w:rFonts w:ascii="Open Sans" w:hAnsi="Open Sans" w:cs="Open Sans"/>
          <w:color w:val="666666"/>
          <w:spacing w:val="-5"/>
          <w:sz w:val="27"/>
          <w:szCs w:val="27"/>
          <w:shd w:val="clear" w:color="auto" w:fill="FFFFFF"/>
        </w:rPr>
      </w:pPr>
      <w:r w:rsidRPr="00563960">
        <w:rPr>
          <w:rFonts w:ascii="Open Sans" w:hAnsi="Open Sans"/>
          <w:color w:val="555555"/>
          <w:spacing w:val="-5"/>
          <w:sz w:val="27"/>
          <w:szCs w:val="27"/>
          <w:shd w:val="clear" w:color="auto" w:fill="FFFFFF"/>
        </w:rPr>
        <w:t>The mission of Juvenile Services is to promote </w:t>
      </w:r>
      <w:r w:rsidRPr="00563960">
        <w:rPr>
          <w:rStyle w:val="Strong"/>
          <w:rFonts w:ascii="Open Sans" w:hAnsi="Open Sans"/>
          <w:color w:val="555555"/>
          <w:spacing w:val="-5"/>
          <w:sz w:val="27"/>
          <w:szCs w:val="27"/>
          <w:shd w:val="clear" w:color="auto" w:fill="FFFFFF"/>
        </w:rPr>
        <w:t>community safety</w:t>
      </w:r>
      <w:r w:rsidRPr="00563960">
        <w:rPr>
          <w:rFonts w:ascii="Open Sans" w:hAnsi="Open Sans"/>
          <w:color w:val="555555"/>
          <w:spacing w:val="-5"/>
          <w:sz w:val="27"/>
          <w:szCs w:val="27"/>
          <w:shd w:val="clear" w:color="auto" w:fill="FFFFFF"/>
        </w:rPr>
        <w:t> and positive </w:t>
      </w:r>
      <w:r w:rsidRPr="00563960">
        <w:rPr>
          <w:rStyle w:val="Strong"/>
          <w:rFonts w:ascii="Open Sans" w:hAnsi="Open Sans"/>
          <w:color w:val="555555"/>
          <w:spacing w:val="-5"/>
          <w:sz w:val="27"/>
          <w:szCs w:val="27"/>
          <w:shd w:val="clear" w:color="auto" w:fill="FFFFFF"/>
        </w:rPr>
        <w:t>youth development </w:t>
      </w:r>
      <w:r w:rsidRPr="00563960">
        <w:rPr>
          <w:rFonts w:ascii="Open Sans" w:hAnsi="Open Sans"/>
          <w:color w:val="555555"/>
          <w:spacing w:val="-5"/>
          <w:sz w:val="27"/>
          <w:szCs w:val="27"/>
          <w:shd w:val="clear" w:color="auto" w:fill="FFFFFF"/>
        </w:rPr>
        <w:t>by providing a continuum of </w:t>
      </w:r>
      <w:r w:rsidRPr="00563960">
        <w:rPr>
          <w:rStyle w:val="Strong"/>
          <w:rFonts w:ascii="Open Sans" w:hAnsi="Open Sans"/>
          <w:color w:val="555555"/>
          <w:spacing w:val="-5"/>
          <w:sz w:val="27"/>
          <w:szCs w:val="27"/>
          <w:shd w:val="clear" w:color="auto" w:fill="FFFFFF"/>
        </w:rPr>
        <w:t>interventions</w:t>
      </w:r>
      <w:r w:rsidRPr="00563960">
        <w:rPr>
          <w:rFonts w:ascii="Open Sans" w:hAnsi="Open Sans"/>
          <w:color w:val="555555"/>
          <w:spacing w:val="-5"/>
          <w:sz w:val="27"/>
          <w:szCs w:val="27"/>
          <w:shd w:val="clear" w:color="auto" w:fill="FFFFFF"/>
        </w:rPr>
        <w:t> to </w:t>
      </w:r>
      <w:r w:rsidRPr="00563960">
        <w:rPr>
          <w:rStyle w:val="Strong"/>
          <w:rFonts w:ascii="Open Sans" w:hAnsi="Open Sans"/>
          <w:color w:val="555555"/>
          <w:spacing w:val="-5"/>
          <w:sz w:val="27"/>
          <w:szCs w:val="27"/>
          <w:shd w:val="clear" w:color="auto" w:fill="FFFFFF"/>
        </w:rPr>
        <w:t>justice involved youth </w:t>
      </w:r>
      <w:r w:rsidRPr="00563960">
        <w:rPr>
          <w:rFonts w:ascii="Open Sans" w:hAnsi="Open Sans"/>
          <w:color w:val="555555"/>
          <w:spacing w:val="-5"/>
          <w:sz w:val="27"/>
          <w:szCs w:val="27"/>
          <w:shd w:val="clear" w:color="auto" w:fill="FFFFFF"/>
        </w:rPr>
        <w:t>and their </w:t>
      </w:r>
      <w:r w:rsidRPr="00563960">
        <w:rPr>
          <w:rStyle w:val="Strong"/>
          <w:rFonts w:ascii="Open Sans" w:hAnsi="Open Sans"/>
          <w:color w:val="555555"/>
          <w:spacing w:val="-5"/>
          <w:sz w:val="27"/>
          <w:szCs w:val="27"/>
          <w:shd w:val="clear" w:color="auto" w:fill="FFFFFF"/>
        </w:rPr>
        <w:t>families</w:t>
      </w:r>
      <w:r w:rsidRPr="00563960">
        <w:rPr>
          <w:rFonts w:ascii="Open Sans" w:hAnsi="Open Sans"/>
          <w:color w:val="555555"/>
          <w:spacing w:val="-5"/>
          <w:sz w:val="27"/>
          <w:szCs w:val="27"/>
          <w:shd w:val="clear" w:color="auto" w:fill="FFFFFF"/>
        </w:rPr>
        <w:t>.</w:t>
      </w:r>
    </w:p>
    <w:p w14:paraId="66CFBEB4" w14:textId="3D104B71" w:rsidR="006060B7" w:rsidRDefault="006060B7" w:rsidP="009E3D36">
      <w:pPr>
        <w:tabs>
          <w:tab w:val="left" w:pos="2208"/>
        </w:tabs>
        <w:jc w:val="center"/>
        <w:rPr>
          <w:sz w:val="32"/>
          <w:szCs w:val="32"/>
          <w:u w:val="single"/>
        </w:rPr>
      </w:pPr>
      <w:r>
        <w:rPr>
          <w:sz w:val="32"/>
          <w:szCs w:val="32"/>
          <w:u w:val="single"/>
        </w:rPr>
        <w:lastRenderedPageBreak/>
        <w:t>Table of Contents</w:t>
      </w:r>
    </w:p>
    <w:p w14:paraId="3F4C7B0F" w14:textId="0B4F72D5" w:rsidR="006060B7" w:rsidRDefault="006060B7" w:rsidP="006060B7">
      <w:pPr>
        <w:tabs>
          <w:tab w:val="left" w:pos="2208"/>
        </w:tabs>
        <w:rPr>
          <w:sz w:val="24"/>
          <w:szCs w:val="24"/>
        </w:rPr>
      </w:pPr>
      <w:r w:rsidRPr="006060B7">
        <w:rPr>
          <w:sz w:val="24"/>
          <w:szCs w:val="24"/>
        </w:rPr>
        <w:t>Introduction</w:t>
      </w:r>
      <w:r>
        <w:rPr>
          <w:sz w:val="24"/>
          <w:szCs w:val="24"/>
        </w:rPr>
        <w:tab/>
      </w:r>
      <w:r>
        <w:rPr>
          <w:sz w:val="24"/>
          <w:szCs w:val="24"/>
        </w:rPr>
        <w:tab/>
      </w:r>
      <w:r>
        <w:rPr>
          <w:sz w:val="24"/>
          <w:szCs w:val="24"/>
        </w:rPr>
        <w:tab/>
      </w:r>
      <w:r>
        <w:rPr>
          <w:sz w:val="24"/>
          <w:szCs w:val="24"/>
        </w:rPr>
        <w:tab/>
      </w:r>
      <w:r w:rsidR="00282BCB">
        <w:rPr>
          <w:sz w:val="24"/>
          <w:szCs w:val="24"/>
        </w:rPr>
        <w:t>4</w:t>
      </w:r>
    </w:p>
    <w:p w14:paraId="01F510E0" w14:textId="5255145B" w:rsidR="008A5D5B" w:rsidRDefault="008A5D5B" w:rsidP="006060B7">
      <w:pPr>
        <w:tabs>
          <w:tab w:val="left" w:pos="2208"/>
        </w:tabs>
        <w:rPr>
          <w:sz w:val="24"/>
          <w:szCs w:val="24"/>
        </w:rPr>
      </w:pPr>
      <w:r>
        <w:rPr>
          <w:sz w:val="24"/>
          <w:szCs w:val="24"/>
        </w:rPr>
        <w:t>Citations &amp; Arrests</w:t>
      </w:r>
      <w:r>
        <w:rPr>
          <w:sz w:val="24"/>
          <w:szCs w:val="24"/>
        </w:rPr>
        <w:tab/>
      </w:r>
      <w:r>
        <w:rPr>
          <w:sz w:val="24"/>
          <w:szCs w:val="24"/>
        </w:rPr>
        <w:tab/>
      </w:r>
      <w:r>
        <w:rPr>
          <w:sz w:val="24"/>
          <w:szCs w:val="24"/>
        </w:rPr>
        <w:tab/>
      </w:r>
      <w:r>
        <w:rPr>
          <w:sz w:val="24"/>
          <w:szCs w:val="24"/>
        </w:rPr>
        <w:tab/>
        <w:t>5-6</w:t>
      </w:r>
    </w:p>
    <w:p w14:paraId="24FACC70" w14:textId="0B69D2A7" w:rsidR="00B730FE" w:rsidRDefault="00B730FE" w:rsidP="006060B7">
      <w:pPr>
        <w:tabs>
          <w:tab w:val="left" w:pos="2208"/>
        </w:tabs>
        <w:rPr>
          <w:sz w:val="24"/>
          <w:szCs w:val="24"/>
        </w:rPr>
      </w:pPr>
      <w:r>
        <w:rPr>
          <w:sz w:val="24"/>
          <w:szCs w:val="24"/>
        </w:rPr>
        <w:t xml:space="preserve">Parent Responsibilities </w:t>
      </w:r>
      <w:r>
        <w:rPr>
          <w:sz w:val="24"/>
          <w:szCs w:val="24"/>
        </w:rPr>
        <w:tab/>
      </w:r>
      <w:r>
        <w:rPr>
          <w:sz w:val="24"/>
          <w:szCs w:val="24"/>
        </w:rPr>
        <w:tab/>
      </w:r>
      <w:r>
        <w:rPr>
          <w:sz w:val="24"/>
          <w:szCs w:val="24"/>
        </w:rPr>
        <w:tab/>
        <w:t>7</w:t>
      </w:r>
    </w:p>
    <w:p w14:paraId="036EBB27" w14:textId="3B6733C1" w:rsidR="00852AA3" w:rsidRDefault="0055622F" w:rsidP="006060B7">
      <w:pPr>
        <w:tabs>
          <w:tab w:val="left" w:pos="2208"/>
        </w:tabs>
        <w:rPr>
          <w:sz w:val="24"/>
          <w:szCs w:val="24"/>
        </w:rPr>
      </w:pPr>
      <w:r>
        <w:rPr>
          <w:sz w:val="24"/>
          <w:szCs w:val="24"/>
        </w:rPr>
        <w:t>Probation Services</w:t>
      </w:r>
      <w:r w:rsidR="00852AA3">
        <w:rPr>
          <w:sz w:val="24"/>
          <w:szCs w:val="24"/>
        </w:rPr>
        <w:tab/>
      </w:r>
      <w:r w:rsidR="00852AA3">
        <w:rPr>
          <w:sz w:val="24"/>
          <w:szCs w:val="24"/>
        </w:rPr>
        <w:tab/>
      </w:r>
      <w:r w:rsidR="00852AA3">
        <w:rPr>
          <w:sz w:val="24"/>
          <w:szCs w:val="24"/>
        </w:rPr>
        <w:tab/>
      </w:r>
      <w:r w:rsidR="00852AA3">
        <w:rPr>
          <w:sz w:val="24"/>
          <w:szCs w:val="24"/>
        </w:rPr>
        <w:tab/>
        <w:t>7</w:t>
      </w:r>
    </w:p>
    <w:p w14:paraId="18599196" w14:textId="4A0E7DDE" w:rsidR="0055622F" w:rsidRDefault="00852AA3" w:rsidP="006060B7">
      <w:pPr>
        <w:tabs>
          <w:tab w:val="left" w:pos="2208"/>
        </w:tabs>
        <w:rPr>
          <w:sz w:val="24"/>
          <w:szCs w:val="24"/>
        </w:rPr>
      </w:pPr>
      <w:r w:rsidRPr="007F79F0">
        <w:rPr>
          <w:sz w:val="24"/>
          <w:szCs w:val="24"/>
        </w:rPr>
        <w:t>Parental Involvement</w:t>
      </w:r>
      <w:r w:rsidR="0055622F">
        <w:rPr>
          <w:sz w:val="24"/>
          <w:szCs w:val="24"/>
        </w:rPr>
        <w:tab/>
      </w:r>
      <w:r w:rsidR="0055622F">
        <w:rPr>
          <w:sz w:val="24"/>
          <w:szCs w:val="24"/>
        </w:rPr>
        <w:tab/>
      </w:r>
      <w:r w:rsidR="0055622F">
        <w:rPr>
          <w:sz w:val="24"/>
          <w:szCs w:val="24"/>
        </w:rPr>
        <w:tab/>
      </w:r>
      <w:r w:rsidR="0055622F">
        <w:rPr>
          <w:sz w:val="24"/>
          <w:szCs w:val="24"/>
        </w:rPr>
        <w:tab/>
      </w:r>
      <w:r w:rsidR="0072271B">
        <w:rPr>
          <w:sz w:val="24"/>
          <w:szCs w:val="24"/>
        </w:rPr>
        <w:t>8</w:t>
      </w:r>
    </w:p>
    <w:p w14:paraId="0E880237" w14:textId="5AB22577" w:rsidR="0072271B" w:rsidRDefault="0072271B" w:rsidP="006060B7">
      <w:pPr>
        <w:tabs>
          <w:tab w:val="left" w:pos="2208"/>
        </w:tabs>
        <w:rPr>
          <w:sz w:val="24"/>
          <w:szCs w:val="24"/>
        </w:rPr>
      </w:pPr>
      <w:r>
        <w:rPr>
          <w:sz w:val="24"/>
          <w:szCs w:val="24"/>
        </w:rPr>
        <w:t>Community Services</w:t>
      </w:r>
      <w:r>
        <w:rPr>
          <w:sz w:val="24"/>
          <w:szCs w:val="24"/>
        </w:rPr>
        <w:tab/>
      </w:r>
      <w:r>
        <w:rPr>
          <w:sz w:val="24"/>
          <w:szCs w:val="24"/>
        </w:rPr>
        <w:tab/>
      </w:r>
      <w:r>
        <w:rPr>
          <w:sz w:val="24"/>
          <w:szCs w:val="24"/>
        </w:rPr>
        <w:tab/>
      </w:r>
      <w:r>
        <w:rPr>
          <w:sz w:val="24"/>
          <w:szCs w:val="24"/>
        </w:rPr>
        <w:tab/>
        <w:t>9</w:t>
      </w:r>
    </w:p>
    <w:p w14:paraId="73989ACB" w14:textId="51B92D25" w:rsidR="0055622F" w:rsidRDefault="0055622F" w:rsidP="006060B7">
      <w:pPr>
        <w:tabs>
          <w:tab w:val="left" w:pos="2208"/>
        </w:tabs>
        <w:rPr>
          <w:sz w:val="24"/>
          <w:szCs w:val="24"/>
        </w:rPr>
      </w:pPr>
      <w:r>
        <w:rPr>
          <w:sz w:val="24"/>
          <w:szCs w:val="24"/>
        </w:rPr>
        <w:t>Detention Services</w:t>
      </w:r>
      <w:r>
        <w:rPr>
          <w:sz w:val="24"/>
          <w:szCs w:val="24"/>
        </w:rPr>
        <w:tab/>
      </w:r>
      <w:r>
        <w:rPr>
          <w:sz w:val="24"/>
          <w:szCs w:val="24"/>
        </w:rPr>
        <w:tab/>
      </w:r>
      <w:r>
        <w:rPr>
          <w:sz w:val="24"/>
          <w:szCs w:val="24"/>
        </w:rPr>
        <w:tab/>
      </w:r>
      <w:r>
        <w:rPr>
          <w:sz w:val="24"/>
          <w:szCs w:val="24"/>
        </w:rPr>
        <w:tab/>
      </w:r>
      <w:r w:rsidR="0072271B">
        <w:rPr>
          <w:sz w:val="24"/>
          <w:szCs w:val="24"/>
        </w:rPr>
        <w:t>1</w:t>
      </w:r>
      <w:r w:rsidR="00852AA3">
        <w:rPr>
          <w:sz w:val="24"/>
          <w:szCs w:val="24"/>
        </w:rPr>
        <w:t>1</w:t>
      </w:r>
    </w:p>
    <w:p w14:paraId="177683D7" w14:textId="31F902B3" w:rsidR="004A5547" w:rsidRDefault="0055622F" w:rsidP="006060B7">
      <w:pPr>
        <w:tabs>
          <w:tab w:val="left" w:pos="2208"/>
        </w:tabs>
        <w:rPr>
          <w:sz w:val="24"/>
          <w:szCs w:val="24"/>
        </w:rPr>
      </w:pPr>
      <w:r>
        <w:rPr>
          <w:sz w:val="24"/>
          <w:szCs w:val="24"/>
        </w:rPr>
        <w:t>Important notices to parents</w:t>
      </w:r>
      <w:r>
        <w:rPr>
          <w:sz w:val="24"/>
          <w:szCs w:val="24"/>
        </w:rPr>
        <w:tab/>
      </w:r>
      <w:r>
        <w:rPr>
          <w:sz w:val="24"/>
          <w:szCs w:val="24"/>
        </w:rPr>
        <w:tab/>
      </w:r>
      <w:r>
        <w:rPr>
          <w:sz w:val="24"/>
          <w:szCs w:val="24"/>
        </w:rPr>
        <w:tab/>
      </w:r>
      <w:r w:rsidR="0072271B">
        <w:rPr>
          <w:sz w:val="24"/>
          <w:szCs w:val="24"/>
        </w:rPr>
        <w:t>1</w:t>
      </w:r>
      <w:r w:rsidR="00A11A6B">
        <w:rPr>
          <w:sz w:val="24"/>
          <w:szCs w:val="24"/>
        </w:rPr>
        <w:t>2</w:t>
      </w:r>
    </w:p>
    <w:p w14:paraId="03FAFD2C" w14:textId="116BB0D7" w:rsidR="0055622F" w:rsidRDefault="0055622F" w:rsidP="006060B7">
      <w:pPr>
        <w:tabs>
          <w:tab w:val="left" w:pos="2208"/>
        </w:tabs>
        <w:rPr>
          <w:sz w:val="24"/>
          <w:szCs w:val="24"/>
        </w:rPr>
      </w:pPr>
      <w:r>
        <w:rPr>
          <w:sz w:val="24"/>
          <w:szCs w:val="24"/>
        </w:rPr>
        <w:t>Frequently asked questions</w:t>
      </w:r>
      <w:r>
        <w:rPr>
          <w:sz w:val="24"/>
          <w:szCs w:val="24"/>
        </w:rPr>
        <w:tab/>
      </w:r>
      <w:r>
        <w:rPr>
          <w:sz w:val="24"/>
          <w:szCs w:val="24"/>
        </w:rPr>
        <w:tab/>
      </w:r>
      <w:r>
        <w:rPr>
          <w:sz w:val="24"/>
          <w:szCs w:val="24"/>
        </w:rPr>
        <w:tab/>
      </w:r>
      <w:r w:rsidR="0072271B">
        <w:rPr>
          <w:sz w:val="24"/>
          <w:szCs w:val="24"/>
        </w:rPr>
        <w:t>1</w:t>
      </w:r>
      <w:r w:rsidR="008A21C7">
        <w:rPr>
          <w:sz w:val="24"/>
          <w:szCs w:val="24"/>
        </w:rPr>
        <w:t>3</w:t>
      </w:r>
      <w:r w:rsidR="0072271B">
        <w:rPr>
          <w:sz w:val="24"/>
          <w:szCs w:val="24"/>
        </w:rPr>
        <w:t>-1</w:t>
      </w:r>
      <w:r w:rsidR="008A21C7">
        <w:rPr>
          <w:sz w:val="24"/>
          <w:szCs w:val="24"/>
        </w:rPr>
        <w:t>5</w:t>
      </w:r>
    </w:p>
    <w:p w14:paraId="41BFEDFD" w14:textId="6FBE28F9" w:rsidR="0055622F" w:rsidRDefault="0055622F" w:rsidP="006060B7">
      <w:pPr>
        <w:tabs>
          <w:tab w:val="left" w:pos="2208"/>
        </w:tabs>
        <w:rPr>
          <w:sz w:val="24"/>
          <w:szCs w:val="24"/>
        </w:rPr>
      </w:pPr>
      <w:r>
        <w:rPr>
          <w:sz w:val="24"/>
          <w:szCs w:val="24"/>
        </w:rPr>
        <w:t>Contact information</w:t>
      </w:r>
      <w:r>
        <w:rPr>
          <w:sz w:val="24"/>
          <w:szCs w:val="24"/>
        </w:rPr>
        <w:tab/>
      </w:r>
      <w:r>
        <w:rPr>
          <w:sz w:val="24"/>
          <w:szCs w:val="24"/>
        </w:rPr>
        <w:tab/>
      </w:r>
      <w:r>
        <w:rPr>
          <w:sz w:val="24"/>
          <w:szCs w:val="24"/>
        </w:rPr>
        <w:tab/>
      </w:r>
      <w:r>
        <w:rPr>
          <w:sz w:val="24"/>
          <w:szCs w:val="24"/>
        </w:rPr>
        <w:tab/>
      </w:r>
      <w:r w:rsidR="008A21C7">
        <w:rPr>
          <w:sz w:val="24"/>
          <w:szCs w:val="24"/>
        </w:rPr>
        <w:t>16</w:t>
      </w:r>
    </w:p>
    <w:p w14:paraId="78F9A58C" w14:textId="03D6D1C2" w:rsidR="006060B7" w:rsidRDefault="006060B7" w:rsidP="009E3D36">
      <w:pPr>
        <w:tabs>
          <w:tab w:val="left" w:pos="2208"/>
        </w:tabs>
        <w:jc w:val="center"/>
        <w:rPr>
          <w:sz w:val="32"/>
          <w:szCs w:val="32"/>
          <w:u w:val="single"/>
        </w:rPr>
      </w:pPr>
    </w:p>
    <w:p w14:paraId="40DB9E59" w14:textId="115FF9DF" w:rsidR="00103C6F" w:rsidRDefault="00103C6F" w:rsidP="00065E1F">
      <w:pPr>
        <w:tabs>
          <w:tab w:val="left" w:pos="2208"/>
        </w:tabs>
        <w:jc w:val="center"/>
        <w:rPr>
          <w:noProof/>
          <w:sz w:val="32"/>
          <w:szCs w:val="32"/>
          <w:u w:val="single"/>
        </w:rPr>
      </w:pPr>
    </w:p>
    <w:p w14:paraId="2A019F67" w14:textId="5BDB9548" w:rsidR="00B26E0E" w:rsidRDefault="00B26E0E" w:rsidP="00065E1F">
      <w:pPr>
        <w:tabs>
          <w:tab w:val="left" w:pos="2208"/>
        </w:tabs>
        <w:jc w:val="center"/>
        <w:rPr>
          <w:noProof/>
          <w:sz w:val="32"/>
          <w:szCs w:val="32"/>
          <w:u w:val="single"/>
        </w:rPr>
      </w:pPr>
    </w:p>
    <w:p w14:paraId="11FAC67F" w14:textId="5C9DB9B8" w:rsidR="00B26E0E" w:rsidRDefault="00B26E0E" w:rsidP="00065E1F">
      <w:pPr>
        <w:tabs>
          <w:tab w:val="left" w:pos="2208"/>
        </w:tabs>
        <w:jc w:val="center"/>
        <w:rPr>
          <w:noProof/>
          <w:sz w:val="32"/>
          <w:szCs w:val="32"/>
          <w:u w:val="single"/>
        </w:rPr>
      </w:pPr>
    </w:p>
    <w:p w14:paraId="29EAC1E7" w14:textId="2E1D90A3" w:rsidR="00B26E0E" w:rsidRDefault="00B26E0E" w:rsidP="00065E1F">
      <w:pPr>
        <w:tabs>
          <w:tab w:val="left" w:pos="2208"/>
        </w:tabs>
        <w:jc w:val="center"/>
        <w:rPr>
          <w:noProof/>
          <w:sz w:val="32"/>
          <w:szCs w:val="32"/>
          <w:u w:val="single"/>
        </w:rPr>
      </w:pPr>
    </w:p>
    <w:p w14:paraId="5010C78D" w14:textId="77777777" w:rsidR="00CB5D27" w:rsidRDefault="00CB5D27" w:rsidP="00065E1F">
      <w:pPr>
        <w:tabs>
          <w:tab w:val="left" w:pos="2208"/>
        </w:tabs>
        <w:jc w:val="center"/>
        <w:rPr>
          <w:noProof/>
          <w:sz w:val="32"/>
          <w:szCs w:val="32"/>
          <w:u w:val="single"/>
        </w:rPr>
      </w:pPr>
    </w:p>
    <w:p w14:paraId="3F428F43" w14:textId="777ED334" w:rsidR="00B26E0E" w:rsidRDefault="00B26E0E" w:rsidP="00065E1F">
      <w:pPr>
        <w:tabs>
          <w:tab w:val="left" w:pos="2208"/>
        </w:tabs>
        <w:jc w:val="center"/>
        <w:rPr>
          <w:noProof/>
          <w:sz w:val="32"/>
          <w:szCs w:val="32"/>
          <w:u w:val="single"/>
        </w:rPr>
      </w:pPr>
    </w:p>
    <w:p w14:paraId="68C5D63E" w14:textId="77777777" w:rsidR="003F76C7" w:rsidRPr="00065E1F" w:rsidRDefault="003F76C7" w:rsidP="00B730FE">
      <w:pPr>
        <w:tabs>
          <w:tab w:val="left" w:pos="2208"/>
        </w:tabs>
        <w:rPr>
          <w:sz w:val="32"/>
          <w:szCs w:val="32"/>
          <w:u w:val="single"/>
        </w:rPr>
      </w:pPr>
    </w:p>
    <w:p w14:paraId="44425642" w14:textId="6A652749" w:rsidR="00AD180F" w:rsidRPr="003E505E" w:rsidRDefault="005700BD" w:rsidP="00263CB5">
      <w:pPr>
        <w:tabs>
          <w:tab w:val="left" w:pos="2208"/>
        </w:tabs>
        <w:jc w:val="center"/>
        <w:rPr>
          <w:rFonts w:ascii="Calibri" w:hAnsi="Calibri" w:cs="Calibri"/>
          <w:sz w:val="32"/>
          <w:szCs w:val="32"/>
          <w:u w:val="single"/>
        </w:rPr>
      </w:pPr>
      <w:r w:rsidRPr="003E505E">
        <w:rPr>
          <w:rFonts w:ascii="Calibri" w:hAnsi="Calibri" w:cs="Calibri"/>
          <w:sz w:val="32"/>
          <w:szCs w:val="32"/>
          <w:u w:val="single"/>
        </w:rPr>
        <w:lastRenderedPageBreak/>
        <w:t>INTRODUCTION</w:t>
      </w:r>
    </w:p>
    <w:p w14:paraId="08B38EE7" w14:textId="57F22027" w:rsidR="00611A7C" w:rsidRDefault="007F79F0" w:rsidP="001B3088">
      <w:pPr>
        <w:spacing w:before="100" w:beforeAutospacing="1" w:after="0" w:line="240" w:lineRule="auto"/>
        <w:jc w:val="both"/>
        <w:rPr>
          <w:rFonts w:ascii="Calibri" w:hAnsi="Calibri" w:cs="Calibri"/>
          <w:sz w:val="24"/>
          <w:szCs w:val="24"/>
        </w:rPr>
      </w:pPr>
      <w:r w:rsidRPr="001B3088">
        <w:rPr>
          <w:rFonts w:ascii="Calibri" w:eastAsia="Times New Roman" w:hAnsi="Calibri" w:cs="Calibri"/>
          <w:sz w:val="24"/>
          <w:szCs w:val="24"/>
        </w:rPr>
        <w:t xml:space="preserve">Welcome to the Family Handbook for </w:t>
      </w:r>
      <w:r w:rsidR="009B7482" w:rsidRPr="001B3088">
        <w:rPr>
          <w:rFonts w:ascii="Calibri" w:eastAsia="Times New Roman" w:hAnsi="Calibri" w:cs="Calibri"/>
          <w:sz w:val="24"/>
          <w:szCs w:val="24"/>
        </w:rPr>
        <w:t xml:space="preserve">Washoe County Department of Juvenile </w:t>
      </w:r>
      <w:r w:rsidRPr="001B3088">
        <w:rPr>
          <w:rFonts w:ascii="Calibri" w:eastAsia="Times New Roman" w:hAnsi="Calibri" w:cs="Calibri"/>
          <w:sz w:val="24"/>
          <w:szCs w:val="24"/>
        </w:rPr>
        <w:t>Services</w:t>
      </w:r>
      <w:r w:rsidR="0044469B" w:rsidRPr="001B3088">
        <w:rPr>
          <w:rFonts w:ascii="Calibri" w:eastAsia="Times New Roman" w:hAnsi="Calibri" w:cs="Calibri"/>
          <w:sz w:val="24"/>
          <w:szCs w:val="24"/>
        </w:rPr>
        <w:t xml:space="preserve"> (</w:t>
      </w:r>
      <w:r w:rsidR="0025648C">
        <w:rPr>
          <w:rFonts w:ascii="Calibri" w:eastAsia="Times New Roman" w:hAnsi="Calibri" w:cs="Calibri"/>
          <w:sz w:val="24"/>
          <w:szCs w:val="24"/>
        </w:rPr>
        <w:t>Juvenile Services</w:t>
      </w:r>
      <w:r w:rsidR="0044469B" w:rsidRPr="001B3088">
        <w:rPr>
          <w:rFonts w:ascii="Calibri" w:eastAsia="Times New Roman" w:hAnsi="Calibri" w:cs="Calibri"/>
          <w:sz w:val="24"/>
          <w:szCs w:val="24"/>
        </w:rPr>
        <w:t>)</w:t>
      </w:r>
      <w:r w:rsidR="006F20E6">
        <w:rPr>
          <w:rFonts w:ascii="Calibri" w:eastAsia="Times New Roman" w:hAnsi="Calibri" w:cs="Calibri"/>
          <w:sz w:val="24"/>
          <w:szCs w:val="24"/>
        </w:rPr>
        <w:t xml:space="preserve">.  </w:t>
      </w:r>
      <w:r w:rsidR="00737993">
        <w:rPr>
          <w:rFonts w:ascii="Calibri" w:eastAsia="Times New Roman" w:hAnsi="Calibri" w:cs="Calibri"/>
          <w:sz w:val="24"/>
          <w:szCs w:val="24"/>
        </w:rPr>
        <w:t>The D</w:t>
      </w:r>
      <w:r w:rsidR="005955D2">
        <w:rPr>
          <w:rFonts w:ascii="Calibri" w:eastAsia="Times New Roman" w:hAnsi="Calibri" w:cs="Calibri"/>
          <w:sz w:val="24"/>
          <w:szCs w:val="24"/>
        </w:rPr>
        <w:t>epartment</w:t>
      </w:r>
      <w:r w:rsidR="006F20E6">
        <w:rPr>
          <w:rFonts w:ascii="Calibri" w:eastAsia="Times New Roman" w:hAnsi="Calibri" w:cs="Calibri"/>
          <w:sz w:val="24"/>
          <w:szCs w:val="24"/>
        </w:rPr>
        <w:t xml:space="preserve"> provides</w:t>
      </w:r>
      <w:r w:rsidR="0044469B" w:rsidRPr="001B3088">
        <w:rPr>
          <w:rFonts w:ascii="Calibri" w:hAnsi="Calibri" w:cs="Calibri"/>
          <w:sz w:val="24"/>
          <w:szCs w:val="24"/>
        </w:rPr>
        <w:t xml:space="preserve"> probation supervision,</w:t>
      </w:r>
      <w:r w:rsidR="006F20E6">
        <w:rPr>
          <w:rFonts w:ascii="Calibri" w:hAnsi="Calibri" w:cs="Calibri"/>
          <w:sz w:val="24"/>
          <w:szCs w:val="24"/>
        </w:rPr>
        <w:t xml:space="preserve"> </w:t>
      </w:r>
      <w:r w:rsidR="007D1D52" w:rsidRPr="001B3088">
        <w:rPr>
          <w:rFonts w:ascii="Calibri" w:hAnsi="Calibri" w:cs="Calibri"/>
          <w:sz w:val="24"/>
          <w:szCs w:val="24"/>
        </w:rPr>
        <w:t>innovative case</w:t>
      </w:r>
      <w:r w:rsidR="0044469B" w:rsidRPr="001B3088">
        <w:rPr>
          <w:rFonts w:ascii="Calibri" w:hAnsi="Calibri" w:cs="Calibri"/>
          <w:sz w:val="24"/>
          <w:szCs w:val="24"/>
        </w:rPr>
        <w:t xml:space="preserve"> management strategies, accountability, public safety</w:t>
      </w:r>
      <w:r w:rsidR="006F20E6">
        <w:rPr>
          <w:rFonts w:ascii="Calibri" w:hAnsi="Calibri" w:cs="Calibri"/>
          <w:sz w:val="24"/>
          <w:szCs w:val="24"/>
        </w:rPr>
        <w:t xml:space="preserve">, and </w:t>
      </w:r>
      <w:r w:rsidR="006F20E6" w:rsidRPr="001B3088">
        <w:rPr>
          <w:rFonts w:ascii="Calibri" w:hAnsi="Calibri" w:cs="Calibri"/>
          <w:sz w:val="24"/>
          <w:szCs w:val="24"/>
        </w:rPr>
        <w:t>a safe &amp; secure detention center</w:t>
      </w:r>
      <w:r w:rsidR="006F20E6">
        <w:rPr>
          <w:rFonts w:ascii="Calibri" w:hAnsi="Calibri" w:cs="Calibri"/>
          <w:sz w:val="24"/>
          <w:szCs w:val="24"/>
        </w:rPr>
        <w:t xml:space="preserve"> to meet the </w:t>
      </w:r>
      <w:r w:rsidR="00C82267">
        <w:rPr>
          <w:rFonts w:ascii="Calibri" w:hAnsi="Calibri" w:cs="Calibri"/>
          <w:sz w:val="24"/>
          <w:szCs w:val="24"/>
        </w:rPr>
        <w:t xml:space="preserve">interests of the </w:t>
      </w:r>
      <w:r w:rsidR="005356E5">
        <w:rPr>
          <w:rFonts w:ascii="Calibri" w:hAnsi="Calibri" w:cs="Calibri"/>
          <w:sz w:val="24"/>
          <w:szCs w:val="24"/>
        </w:rPr>
        <w:t>juvenile</w:t>
      </w:r>
      <w:r w:rsidR="00C82267">
        <w:rPr>
          <w:rFonts w:ascii="Calibri" w:hAnsi="Calibri" w:cs="Calibri"/>
          <w:sz w:val="24"/>
          <w:szCs w:val="24"/>
        </w:rPr>
        <w:t xml:space="preserve">, </w:t>
      </w:r>
      <w:r w:rsidR="00B74D4F">
        <w:rPr>
          <w:rFonts w:ascii="Calibri" w:hAnsi="Calibri" w:cs="Calibri"/>
          <w:sz w:val="24"/>
          <w:szCs w:val="24"/>
        </w:rPr>
        <w:t>families,</w:t>
      </w:r>
      <w:r w:rsidR="00C82267">
        <w:rPr>
          <w:rFonts w:ascii="Calibri" w:hAnsi="Calibri" w:cs="Calibri"/>
          <w:sz w:val="24"/>
          <w:szCs w:val="24"/>
        </w:rPr>
        <w:t xml:space="preserve"> and community we serve. </w:t>
      </w:r>
    </w:p>
    <w:p w14:paraId="2E199B5B" w14:textId="3AF42BE2" w:rsidR="008A5D5B" w:rsidRDefault="008A5D5B" w:rsidP="00AE0B2D">
      <w:pPr>
        <w:spacing w:before="100" w:beforeAutospacing="1" w:after="0" w:line="240" w:lineRule="auto"/>
        <w:jc w:val="both"/>
        <w:rPr>
          <w:rFonts w:ascii="Calibri" w:hAnsi="Calibri" w:cs="Calibri"/>
          <w:sz w:val="24"/>
          <w:szCs w:val="24"/>
        </w:rPr>
      </w:pPr>
      <w:r w:rsidRPr="005F2483">
        <w:rPr>
          <w:rFonts w:ascii="Calibri" w:hAnsi="Calibri" w:cs="Calibri"/>
          <w:noProof/>
          <w:sz w:val="32"/>
          <w:szCs w:val="32"/>
          <w:u w:val="single"/>
        </w:rPr>
        <w:drawing>
          <wp:anchor distT="0" distB="0" distL="114300" distR="114300" simplePos="0" relativeHeight="251679744" behindDoc="1" locked="0" layoutInCell="1" allowOverlap="1" wp14:anchorId="16B44803" wp14:editId="0FE84585">
            <wp:simplePos x="0" y="0"/>
            <wp:positionH relativeFrom="margin">
              <wp:posOffset>47625</wp:posOffset>
            </wp:positionH>
            <wp:positionV relativeFrom="paragraph">
              <wp:posOffset>1372235</wp:posOffset>
            </wp:positionV>
            <wp:extent cx="4107180" cy="2273300"/>
            <wp:effectExtent l="38100" t="38100" r="45720" b="31750"/>
            <wp:wrapTight wrapText="bothSides">
              <wp:wrapPolygon edited="0">
                <wp:start x="-200" y="-362"/>
                <wp:lineTo x="-200" y="21721"/>
                <wp:lineTo x="21740" y="21721"/>
                <wp:lineTo x="21740" y="-362"/>
                <wp:lineTo x="-200" y="-362"/>
              </wp:wrapPolygon>
            </wp:wrapTight>
            <wp:docPr id="1026" name="Picture 2">
              <a:extLst xmlns:a="http://schemas.openxmlformats.org/drawingml/2006/main">
                <a:ext uri="{FF2B5EF4-FFF2-40B4-BE49-F238E27FC236}">
                  <a16:creationId xmlns:a16="http://schemas.microsoft.com/office/drawing/2014/main" id="{BD42A3EA-779A-E244-9271-AD0D9D8254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BD42A3EA-779A-E244-9271-AD0D9D82546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t="8472" b="8472"/>
                    <a:stretch>
                      <a:fillRect/>
                    </a:stretch>
                  </pic:blipFill>
                  <pic:spPr bwMode="auto">
                    <a:xfrm>
                      <a:off x="0" y="0"/>
                      <a:ext cx="4107180" cy="2273300"/>
                    </a:xfrm>
                    <a:prstGeom prst="rect">
                      <a:avLst/>
                    </a:prstGeom>
                    <a:noFill/>
                    <a:ln w="38100">
                      <a:solidFill>
                        <a:srgbClr val="4472C4"/>
                      </a:solidFill>
                    </a:ln>
                    <a:effectLst>
                      <a:innerShdw blurRad="57150" dist="38100" dir="10800000">
                        <a:srgbClr val="000000">
                          <a:alpha val="70000"/>
                        </a:srgbClr>
                      </a:innerShdw>
                    </a:effectLst>
                  </pic:spPr>
                </pic:pic>
              </a:graphicData>
            </a:graphic>
            <wp14:sizeRelH relativeFrom="page">
              <wp14:pctWidth>0</wp14:pctWidth>
            </wp14:sizeRelH>
            <wp14:sizeRelV relativeFrom="page">
              <wp14:pctHeight>0</wp14:pctHeight>
            </wp14:sizeRelV>
          </wp:anchor>
        </w:drawing>
      </w:r>
      <w:r w:rsidR="007F79F0" w:rsidRPr="001B3088">
        <w:rPr>
          <w:rFonts w:ascii="Calibri" w:hAnsi="Calibri" w:cs="Calibri"/>
          <w:sz w:val="24"/>
          <w:szCs w:val="24"/>
        </w:rPr>
        <w:t xml:space="preserve">When </w:t>
      </w:r>
      <w:r w:rsidR="005A61B5">
        <w:rPr>
          <w:rFonts w:ascii="Calibri" w:hAnsi="Calibri" w:cs="Calibri"/>
          <w:sz w:val="24"/>
          <w:szCs w:val="24"/>
        </w:rPr>
        <w:t>a</w:t>
      </w:r>
      <w:r w:rsidR="007F79F0" w:rsidRPr="001B3088">
        <w:rPr>
          <w:rFonts w:ascii="Calibri" w:hAnsi="Calibri" w:cs="Calibri"/>
          <w:sz w:val="24"/>
          <w:szCs w:val="24"/>
        </w:rPr>
        <w:t xml:space="preserve"> </w:t>
      </w:r>
      <w:r w:rsidR="005356E5">
        <w:rPr>
          <w:rFonts w:ascii="Calibri" w:hAnsi="Calibri" w:cs="Calibri"/>
          <w:sz w:val="24"/>
          <w:szCs w:val="24"/>
        </w:rPr>
        <w:t>juvenile</w:t>
      </w:r>
      <w:r w:rsidR="000A1B05">
        <w:rPr>
          <w:rFonts w:ascii="Calibri" w:hAnsi="Calibri" w:cs="Calibri"/>
          <w:sz w:val="24"/>
          <w:szCs w:val="24"/>
        </w:rPr>
        <w:t xml:space="preserve"> </w:t>
      </w:r>
      <w:r w:rsidR="00454A78" w:rsidRPr="001B3088">
        <w:rPr>
          <w:rFonts w:ascii="Calibri" w:hAnsi="Calibri" w:cs="Calibri"/>
          <w:sz w:val="24"/>
          <w:szCs w:val="24"/>
        </w:rPr>
        <w:t>has contact with law enforcement, it</w:t>
      </w:r>
      <w:r w:rsidR="007F79F0" w:rsidRPr="001B3088">
        <w:rPr>
          <w:rFonts w:ascii="Calibri" w:hAnsi="Calibri" w:cs="Calibri"/>
          <w:sz w:val="24"/>
          <w:szCs w:val="24"/>
        </w:rPr>
        <w:t xml:space="preserve"> can be overwhelming</w:t>
      </w:r>
      <w:r w:rsidR="00454A78" w:rsidRPr="001B3088">
        <w:rPr>
          <w:rFonts w:ascii="Calibri" w:hAnsi="Calibri" w:cs="Calibri"/>
          <w:sz w:val="24"/>
          <w:szCs w:val="24"/>
        </w:rPr>
        <w:t xml:space="preserve"> and confusing</w:t>
      </w:r>
      <w:r w:rsidR="007F79F0" w:rsidRPr="001B3088">
        <w:rPr>
          <w:rFonts w:ascii="Calibri" w:hAnsi="Calibri" w:cs="Calibri"/>
          <w:sz w:val="24"/>
          <w:szCs w:val="24"/>
        </w:rPr>
        <w:t xml:space="preserve">. </w:t>
      </w:r>
      <w:r w:rsidR="007F79F0" w:rsidRPr="001B3088">
        <w:rPr>
          <w:rFonts w:ascii="Calibri" w:eastAsia="Times New Roman" w:hAnsi="Calibri" w:cs="Calibri"/>
          <w:sz w:val="24"/>
          <w:szCs w:val="24"/>
        </w:rPr>
        <w:t xml:space="preserve">Our goal is to </w:t>
      </w:r>
      <w:r>
        <w:rPr>
          <w:rFonts w:ascii="Calibri" w:eastAsia="Times New Roman" w:hAnsi="Calibri" w:cs="Calibri"/>
          <w:sz w:val="24"/>
          <w:szCs w:val="24"/>
        </w:rPr>
        <w:t>help</w:t>
      </w:r>
      <w:r w:rsidR="007F79F0" w:rsidRPr="001B3088">
        <w:rPr>
          <w:rFonts w:ascii="Calibri" w:eastAsia="Times New Roman" w:hAnsi="Calibri" w:cs="Calibri"/>
          <w:sz w:val="24"/>
          <w:szCs w:val="24"/>
        </w:rPr>
        <w:t xml:space="preserve"> family members understand</w:t>
      </w:r>
      <w:r w:rsidR="00297AB8">
        <w:rPr>
          <w:rFonts w:ascii="Calibri" w:eastAsia="Times New Roman" w:hAnsi="Calibri" w:cs="Calibri"/>
          <w:sz w:val="24"/>
          <w:szCs w:val="24"/>
        </w:rPr>
        <w:t xml:space="preserve"> our local juvenile justice system</w:t>
      </w:r>
      <w:r>
        <w:rPr>
          <w:rFonts w:ascii="Calibri" w:eastAsia="Times New Roman" w:hAnsi="Calibri" w:cs="Calibri"/>
          <w:sz w:val="24"/>
          <w:szCs w:val="24"/>
        </w:rPr>
        <w:t xml:space="preserve"> and</w:t>
      </w:r>
      <w:r w:rsidR="007F79F0" w:rsidRPr="001B3088">
        <w:rPr>
          <w:rFonts w:ascii="Calibri" w:eastAsia="Times New Roman" w:hAnsi="Calibri" w:cs="Calibri"/>
          <w:sz w:val="24"/>
          <w:szCs w:val="24"/>
        </w:rPr>
        <w:t xml:space="preserve"> their rights and responsibilities. </w:t>
      </w:r>
      <w:r w:rsidR="00261BA8" w:rsidRPr="001B3088">
        <w:rPr>
          <w:rFonts w:ascii="Calibri" w:hAnsi="Calibri" w:cs="Calibri"/>
          <w:sz w:val="24"/>
          <w:szCs w:val="24"/>
        </w:rPr>
        <w:t xml:space="preserve">This handbook is </w:t>
      </w:r>
      <w:r w:rsidR="00297AB8">
        <w:rPr>
          <w:rFonts w:ascii="Calibri" w:hAnsi="Calibri" w:cs="Calibri"/>
          <w:sz w:val="24"/>
          <w:szCs w:val="24"/>
        </w:rPr>
        <w:t xml:space="preserve">one </w:t>
      </w:r>
      <w:r w:rsidR="00261BA8" w:rsidRPr="001B3088">
        <w:rPr>
          <w:rFonts w:ascii="Calibri" w:hAnsi="Calibri" w:cs="Calibri"/>
          <w:sz w:val="24"/>
          <w:szCs w:val="24"/>
        </w:rPr>
        <w:t>way to obtain information</w:t>
      </w:r>
      <w:r>
        <w:rPr>
          <w:rFonts w:ascii="Calibri" w:hAnsi="Calibri" w:cs="Calibri"/>
          <w:sz w:val="24"/>
          <w:szCs w:val="24"/>
        </w:rPr>
        <w:t>; however, we</w:t>
      </w:r>
      <w:r w:rsidR="00261BA8" w:rsidRPr="001B3088">
        <w:rPr>
          <w:rFonts w:ascii="Calibri" w:hAnsi="Calibri" w:cs="Calibri"/>
          <w:sz w:val="24"/>
          <w:szCs w:val="24"/>
        </w:rPr>
        <w:t xml:space="preserve"> </w:t>
      </w:r>
      <w:r>
        <w:rPr>
          <w:rFonts w:ascii="Calibri" w:hAnsi="Calibri" w:cs="Calibri"/>
          <w:sz w:val="24"/>
          <w:szCs w:val="24"/>
        </w:rPr>
        <w:t>can</w:t>
      </w:r>
      <w:r w:rsidR="00261BA8" w:rsidRPr="001B3088">
        <w:rPr>
          <w:rFonts w:ascii="Calibri" w:hAnsi="Calibri" w:cs="Calibri"/>
          <w:sz w:val="24"/>
          <w:szCs w:val="24"/>
        </w:rPr>
        <w:t xml:space="preserve"> answer any </w:t>
      </w:r>
      <w:r>
        <w:rPr>
          <w:rFonts w:ascii="Calibri" w:hAnsi="Calibri" w:cs="Calibri"/>
          <w:sz w:val="24"/>
          <w:szCs w:val="24"/>
        </w:rPr>
        <w:t xml:space="preserve">other </w:t>
      </w:r>
      <w:r w:rsidR="00261BA8" w:rsidRPr="001B3088">
        <w:rPr>
          <w:rFonts w:ascii="Calibri" w:hAnsi="Calibri" w:cs="Calibri"/>
          <w:sz w:val="24"/>
          <w:szCs w:val="24"/>
        </w:rPr>
        <w:t>questions that may arise through this process.</w:t>
      </w:r>
    </w:p>
    <w:p w14:paraId="16771667" w14:textId="3D1992BE" w:rsidR="00D70C79" w:rsidRPr="002D62F0" w:rsidRDefault="00D70C79" w:rsidP="008A5D5B">
      <w:pPr>
        <w:pStyle w:val="NoSpacing"/>
        <w:ind w:left="720" w:firstLine="720"/>
        <w:rPr>
          <w:b/>
          <w:bCs/>
          <w:sz w:val="24"/>
          <w:szCs w:val="24"/>
        </w:rPr>
      </w:pPr>
      <w:r w:rsidRPr="002D62F0">
        <w:rPr>
          <w:b/>
          <w:bCs/>
          <w:sz w:val="24"/>
          <w:szCs w:val="24"/>
        </w:rPr>
        <w:t>JAN EVANS JUVENILE JUSTICE CENTER</w:t>
      </w:r>
    </w:p>
    <w:p w14:paraId="1A5362FD" w14:textId="77777777" w:rsidR="00D14E71" w:rsidRDefault="00E43950" w:rsidP="00B10F9C">
      <w:pPr>
        <w:pStyle w:val="NoSpacing"/>
        <w:jc w:val="center"/>
        <w:rPr>
          <w:b/>
          <w:bCs/>
          <w:sz w:val="24"/>
          <w:szCs w:val="24"/>
        </w:rPr>
      </w:pPr>
      <w:r w:rsidRPr="002D62F0">
        <w:rPr>
          <w:b/>
          <w:bCs/>
          <w:sz w:val="24"/>
          <w:szCs w:val="24"/>
        </w:rPr>
        <w:t>Business Hours: 8 a.m. to 5</w:t>
      </w:r>
      <w:r w:rsidR="00B74D4F">
        <w:rPr>
          <w:b/>
          <w:bCs/>
          <w:sz w:val="24"/>
          <w:szCs w:val="24"/>
        </w:rPr>
        <w:t xml:space="preserve"> </w:t>
      </w:r>
      <w:r w:rsidRPr="002D62F0">
        <w:rPr>
          <w:b/>
          <w:bCs/>
          <w:sz w:val="24"/>
          <w:szCs w:val="24"/>
        </w:rPr>
        <w:t>p.m., Monday through Friday</w:t>
      </w:r>
      <w:r w:rsidR="00B74D4F">
        <w:rPr>
          <w:b/>
          <w:bCs/>
          <w:sz w:val="24"/>
          <w:szCs w:val="24"/>
        </w:rPr>
        <w:t xml:space="preserve"> </w:t>
      </w:r>
    </w:p>
    <w:p w14:paraId="57DC0E50" w14:textId="192778D6" w:rsidR="00E43950" w:rsidRPr="002D62F0" w:rsidRDefault="00B74D4F" w:rsidP="00B10F9C">
      <w:pPr>
        <w:pStyle w:val="NoSpacing"/>
        <w:jc w:val="center"/>
        <w:rPr>
          <w:b/>
          <w:bCs/>
          <w:sz w:val="24"/>
          <w:szCs w:val="24"/>
        </w:rPr>
      </w:pPr>
      <w:r>
        <w:rPr>
          <w:b/>
          <w:bCs/>
          <w:sz w:val="24"/>
          <w:szCs w:val="24"/>
        </w:rPr>
        <w:t>(775) 325-7801</w:t>
      </w:r>
    </w:p>
    <w:p w14:paraId="5D10EF6C" w14:textId="77777777" w:rsidR="00D14E71" w:rsidRDefault="00E43950" w:rsidP="00B10F9C">
      <w:pPr>
        <w:pStyle w:val="NoSpacing"/>
        <w:jc w:val="center"/>
        <w:rPr>
          <w:b/>
          <w:bCs/>
          <w:sz w:val="24"/>
          <w:szCs w:val="24"/>
        </w:rPr>
      </w:pPr>
      <w:r w:rsidRPr="002D62F0">
        <w:rPr>
          <w:b/>
          <w:bCs/>
          <w:sz w:val="24"/>
          <w:szCs w:val="24"/>
        </w:rPr>
        <w:t xml:space="preserve">Detention Center Hours: </w:t>
      </w:r>
      <w:r w:rsidR="00B10F9C" w:rsidRPr="002D62F0">
        <w:rPr>
          <w:b/>
          <w:bCs/>
          <w:sz w:val="24"/>
          <w:szCs w:val="24"/>
        </w:rPr>
        <w:t>24-hours a day, 7 days a week</w:t>
      </w:r>
      <w:r w:rsidR="00B74D4F">
        <w:rPr>
          <w:b/>
          <w:bCs/>
          <w:sz w:val="24"/>
          <w:szCs w:val="24"/>
        </w:rPr>
        <w:t xml:space="preserve"> </w:t>
      </w:r>
    </w:p>
    <w:p w14:paraId="7A8F2203" w14:textId="0C095510" w:rsidR="00E43950" w:rsidRDefault="00B74D4F" w:rsidP="00B10F9C">
      <w:pPr>
        <w:pStyle w:val="NoSpacing"/>
        <w:jc w:val="center"/>
        <w:rPr>
          <w:b/>
          <w:bCs/>
          <w:sz w:val="24"/>
          <w:szCs w:val="24"/>
        </w:rPr>
      </w:pPr>
      <w:r>
        <w:rPr>
          <w:b/>
          <w:bCs/>
          <w:sz w:val="24"/>
          <w:szCs w:val="24"/>
        </w:rPr>
        <w:t>(775) 325-7810/7811</w:t>
      </w:r>
    </w:p>
    <w:p w14:paraId="12059B2F" w14:textId="77777777" w:rsidR="00B74D4F" w:rsidRPr="002D62F0" w:rsidRDefault="00B74D4F" w:rsidP="00B10F9C">
      <w:pPr>
        <w:pStyle w:val="NoSpacing"/>
        <w:jc w:val="center"/>
        <w:rPr>
          <w:b/>
          <w:bCs/>
          <w:sz w:val="24"/>
          <w:szCs w:val="24"/>
        </w:rPr>
      </w:pPr>
    </w:p>
    <w:p w14:paraId="62A6F745" w14:textId="65596DB0" w:rsidR="0038685E" w:rsidRPr="003E505E" w:rsidRDefault="006C69AA" w:rsidP="001B3088">
      <w:pPr>
        <w:jc w:val="center"/>
        <w:rPr>
          <w:rFonts w:ascii="Calibri" w:hAnsi="Calibri" w:cs="Calibri"/>
          <w:sz w:val="32"/>
          <w:szCs w:val="32"/>
          <w:u w:val="single"/>
        </w:rPr>
      </w:pPr>
      <w:bookmarkStart w:id="0" w:name="_Hlk89355197"/>
      <w:r>
        <w:rPr>
          <w:rFonts w:ascii="Calibri" w:hAnsi="Calibri" w:cs="Calibri"/>
          <w:sz w:val="32"/>
          <w:szCs w:val="32"/>
          <w:u w:val="single"/>
        </w:rPr>
        <w:lastRenderedPageBreak/>
        <w:t>CITATIONS AND ARRESTS</w:t>
      </w:r>
    </w:p>
    <w:p w14:paraId="1B812121" w14:textId="2D59A701" w:rsidR="003F49E0" w:rsidRDefault="00A60C37" w:rsidP="00635C5F">
      <w:pPr>
        <w:spacing w:after="0"/>
        <w:jc w:val="both"/>
        <w:rPr>
          <w:rFonts w:ascii="Calibri" w:hAnsi="Calibri" w:cs="Calibri"/>
          <w:sz w:val="24"/>
          <w:szCs w:val="24"/>
        </w:rPr>
      </w:pPr>
      <w:r>
        <w:rPr>
          <w:rFonts w:ascii="Calibri" w:hAnsi="Calibri" w:cs="Calibri"/>
          <w:sz w:val="24"/>
          <w:szCs w:val="24"/>
        </w:rPr>
        <w:t xml:space="preserve">Juvenile Services </w:t>
      </w:r>
      <w:r w:rsidR="00E348F0">
        <w:rPr>
          <w:rFonts w:ascii="Calibri" w:hAnsi="Calibri" w:cs="Calibri"/>
          <w:sz w:val="24"/>
          <w:szCs w:val="24"/>
        </w:rPr>
        <w:t xml:space="preserve">is the local government agency </w:t>
      </w:r>
      <w:r w:rsidR="00BD0193">
        <w:rPr>
          <w:rFonts w:ascii="Calibri" w:hAnsi="Calibri" w:cs="Calibri"/>
          <w:sz w:val="24"/>
          <w:szCs w:val="24"/>
        </w:rPr>
        <w:t>responsible</w:t>
      </w:r>
      <w:r w:rsidR="00E348F0">
        <w:rPr>
          <w:rFonts w:ascii="Calibri" w:hAnsi="Calibri" w:cs="Calibri"/>
          <w:sz w:val="24"/>
          <w:szCs w:val="24"/>
        </w:rPr>
        <w:t xml:space="preserve"> for receiving and processing </w:t>
      </w:r>
      <w:r w:rsidR="00EE4D62">
        <w:rPr>
          <w:rFonts w:ascii="Calibri" w:hAnsi="Calibri" w:cs="Calibri"/>
          <w:sz w:val="24"/>
          <w:szCs w:val="24"/>
        </w:rPr>
        <w:t xml:space="preserve">all </w:t>
      </w:r>
      <w:r w:rsidR="00E348F0">
        <w:rPr>
          <w:rFonts w:ascii="Calibri" w:hAnsi="Calibri" w:cs="Calibri"/>
          <w:sz w:val="24"/>
          <w:szCs w:val="24"/>
        </w:rPr>
        <w:t xml:space="preserve">law enforcement referrals for </w:t>
      </w:r>
      <w:r w:rsidR="005A61B5">
        <w:rPr>
          <w:rFonts w:ascii="Calibri" w:hAnsi="Calibri" w:cs="Calibri"/>
          <w:sz w:val="24"/>
          <w:szCs w:val="24"/>
        </w:rPr>
        <w:t>juveniles</w:t>
      </w:r>
      <w:r w:rsidR="003F49E0">
        <w:rPr>
          <w:rFonts w:ascii="Calibri" w:hAnsi="Calibri" w:cs="Calibri"/>
          <w:sz w:val="24"/>
          <w:szCs w:val="24"/>
        </w:rPr>
        <w:t xml:space="preserve"> in Washoe County.</w:t>
      </w:r>
      <w:r w:rsidR="00EE4D62">
        <w:rPr>
          <w:rFonts w:ascii="Calibri" w:hAnsi="Calibri" w:cs="Calibri"/>
          <w:sz w:val="24"/>
          <w:szCs w:val="24"/>
        </w:rPr>
        <w:t xml:space="preserve"> </w:t>
      </w:r>
      <w:r w:rsidR="009307F8">
        <w:rPr>
          <w:rFonts w:ascii="Calibri" w:hAnsi="Calibri" w:cs="Calibri"/>
          <w:sz w:val="24"/>
          <w:szCs w:val="24"/>
        </w:rPr>
        <w:t xml:space="preserve">These </w:t>
      </w:r>
      <w:r w:rsidR="003A5C2C">
        <w:rPr>
          <w:rFonts w:ascii="Calibri" w:hAnsi="Calibri" w:cs="Calibri"/>
          <w:sz w:val="24"/>
          <w:szCs w:val="24"/>
        </w:rPr>
        <w:t xml:space="preserve">referrals are routed to </w:t>
      </w:r>
      <w:r w:rsidR="005A61B5">
        <w:rPr>
          <w:rFonts w:ascii="Calibri" w:hAnsi="Calibri" w:cs="Calibri"/>
          <w:sz w:val="24"/>
          <w:szCs w:val="24"/>
        </w:rPr>
        <w:t>the D</w:t>
      </w:r>
      <w:r w:rsidR="003A5C2C">
        <w:rPr>
          <w:rFonts w:ascii="Calibri" w:hAnsi="Calibri" w:cs="Calibri"/>
          <w:sz w:val="24"/>
          <w:szCs w:val="24"/>
        </w:rPr>
        <w:t>epartment</w:t>
      </w:r>
      <w:r w:rsidR="009307F8">
        <w:rPr>
          <w:rFonts w:ascii="Calibri" w:hAnsi="Calibri" w:cs="Calibri"/>
          <w:sz w:val="24"/>
          <w:szCs w:val="24"/>
        </w:rPr>
        <w:t xml:space="preserve"> </w:t>
      </w:r>
      <w:r w:rsidR="00225F56">
        <w:rPr>
          <w:rFonts w:ascii="Calibri" w:hAnsi="Calibri" w:cs="Calibri"/>
          <w:sz w:val="24"/>
          <w:szCs w:val="24"/>
        </w:rPr>
        <w:t xml:space="preserve">through a </w:t>
      </w:r>
      <w:r w:rsidR="00C94061">
        <w:rPr>
          <w:rFonts w:ascii="Calibri" w:hAnsi="Calibri" w:cs="Calibri"/>
          <w:sz w:val="24"/>
          <w:szCs w:val="24"/>
        </w:rPr>
        <w:t xml:space="preserve">written </w:t>
      </w:r>
      <w:r w:rsidR="009307F8">
        <w:rPr>
          <w:rFonts w:ascii="Calibri" w:hAnsi="Calibri" w:cs="Calibri"/>
          <w:sz w:val="24"/>
          <w:szCs w:val="24"/>
        </w:rPr>
        <w:t xml:space="preserve">citation or </w:t>
      </w:r>
      <w:r w:rsidR="001B5175">
        <w:rPr>
          <w:rFonts w:ascii="Calibri" w:hAnsi="Calibri" w:cs="Calibri"/>
          <w:sz w:val="24"/>
          <w:szCs w:val="24"/>
        </w:rPr>
        <w:t xml:space="preserve">an </w:t>
      </w:r>
      <w:r w:rsidR="00C94061">
        <w:rPr>
          <w:rFonts w:ascii="Calibri" w:hAnsi="Calibri" w:cs="Calibri"/>
          <w:sz w:val="24"/>
          <w:szCs w:val="24"/>
        </w:rPr>
        <w:t>arrest an</w:t>
      </w:r>
      <w:r w:rsidR="001B5175">
        <w:rPr>
          <w:rFonts w:ascii="Calibri" w:hAnsi="Calibri" w:cs="Calibri"/>
          <w:sz w:val="24"/>
          <w:szCs w:val="24"/>
        </w:rPr>
        <w:t>d</w:t>
      </w:r>
      <w:r w:rsidR="00C94061">
        <w:rPr>
          <w:rFonts w:ascii="Calibri" w:hAnsi="Calibri" w:cs="Calibri"/>
          <w:sz w:val="24"/>
          <w:szCs w:val="24"/>
        </w:rPr>
        <w:t xml:space="preserve"> booking into </w:t>
      </w:r>
      <w:r w:rsidR="0025648C">
        <w:rPr>
          <w:rFonts w:ascii="Calibri" w:hAnsi="Calibri" w:cs="Calibri"/>
          <w:sz w:val="24"/>
          <w:szCs w:val="24"/>
        </w:rPr>
        <w:t>the</w:t>
      </w:r>
      <w:r w:rsidR="002D4EFC">
        <w:rPr>
          <w:rFonts w:ascii="Calibri" w:hAnsi="Calibri" w:cs="Calibri"/>
          <w:sz w:val="24"/>
          <w:szCs w:val="24"/>
        </w:rPr>
        <w:t xml:space="preserve"> local juvenile detention </w:t>
      </w:r>
      <w:r w:rsidR="001A21B0">
        <w:rPr>
          <w:rFonts w:ascii="Calibri" w:hAnsi="Calibri" w:cs="Calibri"/>
          <w:sz w:val="24"/>
          <w:szCs w:val="24"/>
        </w:rPr>
        <w:t>center</w:t>
      </w:r>
      <w:r w:rsidR="002D4EFC">
        <w:rPr>
          <w:rFonts w:ascii="Calibri" w:hAnsi="Calibri" w:cs="Calibri"/>
          <w:sz w:val="24"/>
          <w:szCs w:val="24"/>
        </w:rPr>
        <w:t xml:space="preserve"> known as Wittenberg Hall. </w:t>
      </w:r>
      <w:r w:rsidR="0040692F">
        <w:rPr>
          <w:rFonts w:ascii="Calibri" w:hAnsi="Calibri" w:cs="Calibri"/>
          <w:sz w:val="24"/>
          <w:szCs w:val="24"/>
        </w:rPr>
        <w:t xml:space="preserve"> </w:t>
      </w:r>
    </w:p>
    <w:p w14:paraId="1F157AC1" w14:textId="77777777" w:rsidR="003F49E0" w:rsidRDefault="003F49E0" w:rsidP="00635C5F">
      <w:pPr>
        <w:spacing w:after="0"/>
        <w:jc w:val="both"/>
        <w:rPr>
          <w:rFonts w:ascii="Calibri" w:hAnsi="Calibri" w:cs="Calibri"/>
          <w:sz w:val="24"/>
          <w:szCs w:val="24"/>
        </w:rPr>
      </w:pPr>
    </w:p>
    <w:p w14:paraId="7D977FCD" w14:textId="24533ABA" w:rsidR="00EE4D62" w:rsidRDefault="003F49E0" w:rsidP="00AF1EEA">
      <w:pPr>
        <w:spacing w:after="0"/>
        <w:jc w:val="center"/>
        <w:rPr>
          <w:rFonts w:ascii="Calibri" w:hAnsi="Calibri" w:cs="Calibri"/>
          <w:sz w:val="24"/>
          <w:szCs w:val="24"/>
        </w:rPr>
      </w:pPr>
      <w:r>
        <w:rPr>
          <w:rFonts w:ascii="Calibri" w:hAnsi="Calibri" w:cs="Calibri"/>
          <w:sz w:val="24"/>
          <w:szCs w:val="24"/>
        </w:rPr>
        <w:t>CITATION</w:t>
      </w:r>
      <w:r w:rsidR="00EA4DA2">
        <w:rPr>
          <w:rFonts w:ascii="Calibri" w:hAnsi="Calibri" w:cs="Calibri"/>
          <w:sz w:val="24"/>
          <w:szCs w:val="24"/>
        </w:rPr>
        <w:t>S</w:t>
      </w:r>
    </w:p>
    <w:p w14:paraId="0E5E18E6" w14:textId="5C5971FB" w:rsidR="00DD19BF" w:rsidRDefault="00DC546E" w:rsidP="00635C5F">
      <w:pPr>
        <w:spacing w:after="0"/>
        <w:jc w:val="both"/>
        <w:rPr>
          <w:rFonts w:ascii="Calibri" w:hAnsi="Calibri" w:cs="Calibri"/>
          <w:sz w:val="24"/>
          <w:szCs w:val="24"/>
        </w:rPr>
      </w:pPr>
      <w:r>
        <w:rPr>
          <w:rFonts w:ascii="Calibri" w:hAnsi="Calibri" w:cs="Calibri"/>
          <w:sz w:val="24"/>
          <w:szCs w:val="24"/>
        </w:rPr>
        <w:t xml:space="preserve">The law enforcement agency that issued </w:t>
      </w:r>
      <w:r w:rsidR="005A61B5">
        <w:rPr>
          <w:rFonts w:ascii="Calibri" w:hAnsi="Calibri" w:cs="Calibri"/>
          <w:sz w:val="24"/>
          <w:szCs w:val="24"/>
        </w:rPr>
        <w:t>the</w:t>
      </w:r>
      <w:r>
        <w:rPr>
          <w:rFonts w:ascii="Calibri" w:hAnsi="Calibri" w:cs="Calibri"/>
          <w:sz w:val="24"/>
          <w:szCs w:val="24"/>
        </w:rPr>
        <w:t xml:space="preserve"> </w:t>
      </w:r>
      <w:r w:rsidR="005356E5">
        <w:rPr>
          <w:rFonts w:ascii="Calibri" w:hAnsi="Calibri" w:cs="Calibri"/>
          <w:sz w:val="24"/>
          <w:szCs w:val="24"/>
        </w:rPr>
        <w:t>juvenile</w:t>
      </w:r>
      <w:r w:rsidR="005A61B5">
        <w:rPr>
          <w:rFonts w:ascii="Calibri" w:hAnsi="Calibri" w:cs="Calibri"/>
          <w:sz w:val="24"/>
          <w:szCs w:val="24"/>
        </w:rPr>
        <w:t xml:space="preserve"> </w:t>
      </w:r>
      <w:r>
        <w:rPr>
          <w:rFonts w:ascii="Calibri" w:hAnsi="Calibri" w:cs="Calibri"/>
          <w:sz w:val="24"/>
          <w:szCs w:val="24"/>
        </w:rPr>
        <w:t xml:space="preserve">a citation usually forwards </w:t>
      </w:r>
      <w:r w:rsidR="00DD19BF">
        <w:rPr>
          <w:rFonts w:ascii="Calibri" w:hAnsi="Calibri" w:cs="Calibri"/>
          <w:sz w:val="24"/>
          <w:szCs w:val="24"/>
        </w:rPr>
        <w:t>a</w:t>
      </w:r>
      <w:r w:rsidR="00352652">
        <w:rPr>
          <w:rFonts w:ascii="Calibri" w:hAnsi="Calibri" w:cs="Calibri"/>
          <w:sz w:val="24"/>
          <w:szCs w:val="24"/>
        </w:rPr>
        <w:t xml:space="preserve"> report to </w:t>
      </w:r>
      <w:r w:rsidR="00F16DA1">
        <w:rPr>
          <w:rFonts w:ascii="Calibri" w:hAnsi="Calibri" w:cs="Calibri"/>
          <w:sz w:val="24"/>
          <w:szCs w:val="24"/>
        </w:rPr>
        <w:t>the</w:t>
      </w:r>
      <w:r w:rsidR="00352652">
        <w:rPr>
          <w:rFonts w:ascii="Calibri" w:hAnsi="Calibri" w:cs="Calibri"/>
          <w:sz w:val="24"/>
          <w:szCs w:val="24"/>
        </w:rPr>
        <w:t xml:space="preserve"> </w:t>
      </w:r>
      <w:r w:rsidR="00F16DA1">
        <w:rPr>
          <w:rFonts w:ascii="Calibri" w:hAnsi="Calibri" w:cs="Calibri"/>
          <w:sz w:val="24"/>
          <w:szCs w:val="24"/>
        </w:rPr>
        <w:t>D</w:t>
      </w:r>
      <w:r w:rsidR="00BD0193">
        <w:rPr>
          <w:rFonts w:ascii="Calibri" w:hAnsi="Calibri" w:cs="Calibri"/>
          <w:sz w:val="24"/>
          <w:szCs w:val="24"/>
        </w:rPr>
        <w:t>epartment</w:t>
      </w:r>
      <w:r w:rsidR="00312FA2">
        <w:rPr>
          <w:rFonts w:ascii="Calibri" w:hAnsi="Calibri" w:cs="Calibri"/>
          <w:sz w:val="24"/>
          <w:szCs w:val="24"/>
        </w:rPr>
        <w:t xml:space="preserve"> </w:t>
      </w:r>
      <w:r w:rsidR="00271182">
        <w:rPr>
          <w:rFonts w:ascii="Calibri" w:hAnsi="Calibri" w:cs="Calibri"/>
          <w:sz w:val="24"/>
          <w:szCs w:val="24"/>
        </w:rPr>
        <w:t>within 7-15 business days</w:t>
      </w:r>
      <w:r w:rsidR="00635C5F">
        <w:rPr>
          <w:rFonts w:ascii="Calibri" w:hAnsi="Calibri" w:cs="Calibri"/>
          <w:sz w:val="24"/>
          <w:szCs w:val="24"/>
        </w:rPr>
        <w:t xml:space="preserve">.  </w:t>
      </w:r>
      <w:r w:rsidR="00C03565">
        <w:rPr>
          <w:rFonts w:ascii="Calibri" w:hAnsi="Calibri" w:cs="Calibri"/>
          <w:sz w:val="24"/>
          <w:szCs w:val="24"/>
        </w:rPr>
        <w:t>The citation will be processed and as</w:t>
      </w:r>
      <w:r w:rsidR="00312FA2">
        <w:rPr>
          <w:rFonts w:ascii="Calibri" w:hAnsi="Calibri" w:cs="Calibri"/>
          <w:sz w:val="24"/>
          <w:szCs w:val="24"/>
        </w:rPr>
        <w:t xml:space="preserve">signed </w:t>
      </w:r>
      <w:r w:rsidR="00C03565">
        <w:rPr>
          <w:rFonts w:ascii="Calibri" w:hAnsi="Calibri" w:cs="Calibri"/>
          <w:sz w:val="24"/>
          <w:szCs w:val="24"/>
        </w:rPr>
        <w:t xml:space="preserve">to </w:t>
      </w:r>
      <w:r w:rsidR="001A21B0">
        <w:rPr>
          <w:rFonts w:ascii="Calibri" w:hAnsi="Calibri" w:cs="Calibri"/>
          <w:sz w:val="24"/>
          <w:szCs w:val="24"/>
        </w:rPr>
        <w:t>a member of our staff based</w:t>
      </w:r>
      <w:r w:rsidR="00C03565">
        <w:rPr>
          <w:rFonts w:ascii="Calibri" w:hAnsi="Calibri" w:cs="Calibri"/>
          <w:sz w:val="24"/>
          <w:szCs w:val="24"/>
        </w:rPr>
        <w:t xml:space="preserve"> on</w:t>
      </w:r>
      <w:r w:rsidR="00DD19BF">
        <w:rPr>
          <w:rFonts w:ascii="Calibri" w:hAnsi="Calibri" w:cs="Calibri"/>
          <w:sz w:val="24"/>
          <w:szCs w:val="24"/>
        </w:rPr>
        <w:t xml:space="preserve"> the severity of the offense and other</w:t>
      </w:r>
      <w:r w:rsidR="00C03565">
        <w:rPr>
          <w:rFonts w:ascii="Calibri" w:hAnsi="Calibri" w:cs="Calibri"/>
          <w:sz w:val="24"/>
          <w:szCs w:val="24"/>
        </w:rPr>
        <w:t xml:space="preserve"> </w:t>
      </w:r>
      <w:r w:rsidR="003026B2">
        <w:rPr>
          <w:rFonts w:ascii="Calibri" w:hAnsi="Calibri" w:cs="Calibri"/>
          <w:sz w:val="24"/>
          <w:szCs w:val="24"/>
        </w:rPr>
        <w:t>factors included in the citatio</w:t>
      </w:r>
      <w:r w:rsidR="00AF1EEA">
        <w:rPr>
          <w:rFonts w:ascii="Calibri" w:hAnsi="Calibri" w:cs="Calibri"/>
          <w:sz w:val="24"/>
          <w:szCs w:val="24"/>
        </w:rPr>
        <w:t>n</w:t>
      </w:r>
      <w:r w:rsidR="00225F56">
        <w:rPr>
          <w:rFonts w:ascii="Calibri" w:hAnsi="Calibri" w:cs="Calibri"/>
          <w:sz w:val="24"/>
          <w:szCs w:val="24"/>
        </w:rPr>
        <w:t>.  This may result in one of the following actions</w:t>
      </w:r>
      <w:r w:rsidR="00563960">
        <w:rPr>
          <w:rFonts w:ascii="Calibri" w:hAnsi="Calibri" w:cs="Calibri"/>
          <w:sz w:val="24"/>
          <w:szCs w:val="24"/>
        </w:rPr>
        <w:t>:</w:t>
      </w:r>
    </w:p>
    <w:p w14:paraId="252B248F" w14:textId="77777777" w:rsidR="00DD19BF" w:rsidRDefault="00DD19BF" w:rsidP="00635C5F">
      <w:pPr>
        <w:spacing w:after="0"/>
        <w:jc w:val="both"/>
        <w:rPr>
          <w:rFonts w:ascii="Calibri" w:hAnsi="Calibri" w:cs="Calibri"/>
          <w:sz w:val="24"/>
          <w:szCs w:val="24"/>
        </w:rPr>
      </w:pPr>
    </w:p>
    <w:p w14:paraId="5CBF6133" w14:textId="7CCDC141" w:rsidR="003F49E0" w:rsidRDefault="0026232A" w:rsidP="0026232A">
      <w:pPr>
        <w:pStyle w:val="ListParagraph"/>
        <w:numPr>
          <w:ilvl w:val="0"/>
          <w:numId w:val="13"/>
        </w:numPr>
        <w:spacing w:after="0"/>
        <w:jc w:val="both"/>
        <w:rPr>
          <w:rFonts w:ascii="Calibri" w:hAnsi="Calibri" w:cs="Calibri"/>
          <w:sz w:val="24"/>
          <w:szCs w:val="24"/>
        </w:rPr>
      </w:pPr>
      <w:r>
        <w:rPr>
          <w:rFonts w:ascii="Calibri" w:hAnsi="Calibri" w:cs="Calibri"/>
          <w:sz w:val="24"/>
          <w:szCs w:val="24"/>
        </w:rPr>
        <w:t xml:space="preserve">The </w:t>
      </w:r>
      <w:r w:rsidR="005356E5">
        <w:rPr>
          <w:rFonts w:ascii="Calibri" w:hAnsi="Calibri" w:cs="Calibri"/>
          <w:sz w:val="24"/>
          <w:szCs w:val="24"/>
        </w:rPr>
        <w:t>juvenile</w:t>
      </w:r>
      <w:r w:rsidR="005A61B5">
        <w:rPr>
          <w:rFonts w:ascii="Calibri" w:hAnsi="Calibri" w:cs="Calibri"/>
          <w:sz w:val="24"/>
          <w:szCs w:val="24"/>
        </w:rPr>
        <w:t xml:space="preserve"> </w:t>
      </w:r>
      <w:r>
        <w:rPr>
          <w:rFonts w:ascii="Calibri" w:hAnsi="Calibri" w:cs="Calibri"/>
          <w:sz w:val="24"/>
          <w:szCs w:val="24"/>
        </w:rPr>
        <w:t>may be scheduled for a meeting to discuss the citation</w:t>
      </w:r>
      <w:r w:rsidR="009D5983">
        <w:rPr>
          <w:rFonts w:ascii="Calibri" w:hAnsi="Calibri" w:cs="Calibri"/>
          <w:sz w:val="24"/>
          <w:szCs w:val="24"/>
        </w:rPr>
        <w:t xml:space="preserve"> with a member of our </w:t>
      </w:r>
      <w:proofErr w:type="gramStart"/>
      <w:r w:rsidR="009D5983">
        <w:rPr>
          <w:rFonts w:ascii="Calibri" w:hAnsi="Calibri" w:cs="Calibri"/>
          <w:sz w:val="24"/>
          <w:szCs w:val="24"/>
        </w:rPr>
        <w:t>staff;</w:t>
      </w:r>
      <w:proofErr w:type="gramEnd"/>
    </w:p>
    <w:p w14:paraId="499D8846" w14:textId="296F991B" w:rsidR="009D5983" w:rsidRDefault="009D5983" w:rsidP="0026232A">
      <w:pPr>
        <w:pStyle w:val="ListParagraph"/>
        <w:numPr>
          <w:ilvl w:val="0"/>
          <w:numId w:val="13"/>
        </w:numPr>
        <w:spacing w:after="0"/>
        <w:jc w:val="both"/>
        <w:rPr>
          <w:rFonts w:ascii="Calibri" w:hAnsi="Calibri" w:cs="Calibri"/>
          <w:sz w:val="24"/>
          <w:szCs w:val="24"/>
        </w:rPr>
      </w:pPr>
      <w:r>
        <w:rPr>
          <w:rFonts w:ascii="Calibri" w:hAnsi="Calibri" w:cs="Calibri"/>
          <w:sz w:val="24"/>
          <w:szCs w:val="24"/>
        </w:rPr>
        <w:t xml:space="preserve">The </w:t>
      </w:r>
      <w:r w:rsidR="005356E5">
        <w:rPr>
          <w:rFonts w:ascii="Calibri" w:hAnsi="Calibri" w:cs="Calibri"/>
          <w:sz w:val="24"/>
          <w:szCs w:val="24"/>
        </w:rPr>
        <w:t>juvenile</w:t>
      </w:r>
      <w:r w:rsidR="005A61B5">
        <w:rPr>
          <w:rFonts w:ascii="Calibri" w:hAnsi="Calibri" w:cs="Calibri"/>
          <w:sz w:val="24"/>
          <w:szCs w:val="24"/>
        </w:rPr>
        <w:t xml:space="preserve"> </w:t>
      </w:r>
      <w:r>
        <w:rPr>
          <w:rFonts w:ascii="Calibri" w:hAnsi="Calibri" w:cs="Calibri"/>
          <w:sz w:val="24"/>
          <w:szCs w:val="24"/>
        </w:rPr>
        <w:t xml:space="preserve">may be recommended for a diversion program such as informal supervision </w:t>
      </w:r>
      <w:r w:rsidR="002508A2">
        <w:rPr>
          <w:rFonts w:ascii="Calibri" w:hAnsi="Calibri" w:cs="Calibri"/>
          <w:sz w:val="24"/>
          <w:szCs w:val="24"/>
        </w:rPr>
        <w:t>per NRS 62C.200;</w:t>
      </w:r>
      <w:r w:rsidR="00563960">
        <w:rPr>
          <w:rFonts w:ascii="Calibri" w:hAnsi="Calibri" w:cs="Calibri"/>
          <w:sz w:val="24"/>
          <w:szCs w:val="24"/>
        </w:rPr>
        <w:t xml:space="preserve"> or</w:t>
      </w:r>
    </w:p>
    <w:p w14:paraId="38D4E10D" w14:textId="364FB80E" w:rsidR="002508A2" w:rsidRDefault="002508A2" w:rsidP="0026232A">
      <w:pPr>
        <w:pStyle w:val="ListParagraph"/>
        <w:numPr>
          <w:ilvl w:val="0"/>
          <w:numId w:val="13"/>
        </w:numPr>
        <w:spacing w:after="0"/>
        <w:jc w:val="both"/>
        <w:rPr>
          <w:rFonts w:ascii="Calibri" w:hAnsi="Calibri" w:cs="Calibri"/>
          <w:sz w:val="24"/>
          <w:szCs w:val="24"/>
        </w:rPr>
      </w:pPr>
      <w:r>
        <w:rPr>
          <w:rFonts w:ascii="Calibri" w:hAnsi="Calibri" w:cs="Calibri"/>
          <w:sz w:val="24"/>
          <w:szCs w:val="24"/>
        </w:rPr>
        <w:t xml:space="preserve">The </w:t>
      </w:r>
      <w:r w:rsidR="005356E5">
        <w:rPr>
          <w:rFonts w:ascii="Calibri" w:hAnsi="Calibri" w:cs="Calibri"/>
          <w:sz w:val="24"/>
          <w:szCs w:val="24"/>
        </w:rPr>
        <w:t>juvenile</w:t>
      </w:r>
      <w:r w:rsidR="005A61B5">
        <w:rPr>
          <w:rFonts w:ascii="Calibri" w:hAnsi="Calibri" w:cs="Calibri"/>
          <w:sz w:val="24"/>
          <w:szCs w:val="24"/>
        </w:rPr>
        <w:t xml:space="preserve"> </w:t>
      </w:r>
      <w:r>
        <w:rPr>
          <w:rFonts w:ascii="Calibri" w:hAnsi="Calibri" w:cs="Calibri"/>
          <w:sz w:val="24"/>
          <w:szCs w:val="24"/>
        </w:rPr>
        <w:t xml:space="preserve">may be scheduled for a plea hearing in Juvenile Court. </w:t>
      </w:r>
    </w:p>
    <w:p w14:paraId="2EC52525" w14:textId="1069E811" w:rsidR="00C46B37" w:rsidRDefault="00C46B37" w:rsidP="00C46B37">
      <w:pPr>
        <w:spacing w:after="0"/>
        <w:jc w:val="both"/>
        <w:rPr>
          <w:rFonts w:ascii="Calibri" w:hAnsi="Calibri" w:cs="Calibri"/>
          <w:sz w:val="24"/>
          <w:szCs w:val="24"/>
        </w:rPr>
      </w:pPr>
    </w:p>
    <w:p w14:paraId="49F87E23" w14:textId="49B4BC10" w:rsidR="00C46B37" w:rsidRPr="00C46B37" w:rsidRDefault="00C46B37" w:rsidP="00C46B37">
      <w:pPr>
        <w:spacing w:after="0"/>
        <w:jc w:val="both"/>
        <w:rPr>
          <w:rFonts w:ascii="Calibri" w:hAnsi="Calibri" w:cs="Calibri"/>
          <w:sz w:val="24"/>
          <w:szCs w:val="24"/>
        </w:rPr>
      </w:pPr>
      <w:r>
        <w:rPr>
          <w:rFonts w:ascii="Calibri" w:hAnsi="Calibri" w:cs="Calibri"/>
          <w:sz w:val="24"/>
          <w:szCs w:val="24"/>
        </w:rPr>
        <w:t xml:space="preserve">Juvenile Services will send information </w:t>
      </w:r>
      <w:r w:rsidR="00A913E2">
        <w:rPr>
          <w:rFonts w:ascii="Calibri" w:hAnsi="Calibri" w:cs="Calibri"/>
          <w:sz w:val="24"/>
          <w:szCs w:val="24"/>
        </w:rPr>
        <w:t xml:space="preserve">explaining when and if a </w:t>
      </w:r>
      <w:r w:rsidR="005356E5">
        <w:rPr>
          <w:rFonts w:ascii="Calibri" w:hAnsi="Calibri" w:cs="Calibri"/>
          <w:sz w:val="24"/>
          <w:szCs w:val="24"/>
        </w:rPr>
        <w:t>juvenile</w:t>
      </w:r>
      <w:r w:rsidR="005A61B5">
        <w:rPr>
          <w:rFonts w:ascii="Calibri" w:hAnsi="Calibri" w:cs="Calibri"/>
          <w:sz w:val="24"/>
          <w:szCs w:val="24"/>
        </w:rPr>
        <w:t xml:space="preserve"> </w:t>
      </w:r>
      <w:r w:rsidR="00BA64B4">
        <w:rPr>
          <w:rFonts w:ascii="Calibri" w:hAnsi="Calibri" w:cs="Calibri"/>
          <w:sz w:val="24"/>
          <w:szCs w:val="24"/>
        </w:rPr>
        <w:t xml:space="preserve">must appear </w:t>
      </w:r>
      <w:r w:rsidR="005A2DD1">
        <w:rPr>
          <w:rFonts w:ascii="Calibri" w:hAnsi="Calibri" w:cs="Calibri"/>
          <w:sz w:val="24"/>
          <w:szCs w:val="24"/>
        </w:rPr>
        <w:t>for a meeting with a member o</w:t>
      </w:r>
      <w:r w:rsidR="005A61B5">
        <w:rPr>
          <w:rFonts w:ascii="Calibri" w:hAnsi="Calibri" w:cs="Calibri"/>
          <w:sz w:val="24"/>
          <w:szCs w:val="24"/>
        </w:rPr>
        <w:t>f</w:t>
      </w:r>
      <w:r w:rsidR="005A2DD1">
        <w:rPr>
          <w:rFonts w:ascii="Calibri" w:hAnsi="Calibri" w:cs="Calibri"/>
          <w:sz w:val="24"/>
          <w:szCs w:val="24"/>
        </w:rPr>
        <w:t xml:space="preserve"> our staff generally within two weeks of </w:t>
      </w:r>
      <w:r w:rsidR="00A7046F">
        <w:rPr>
          <w:rFonts w:ascii="Calibri" w:hAnsi="Calibri" w:cs="Calibri"/>
          <w:sz w:val="24"/>
          <w:szCs w:val="24"/>
        </w:rPr>
        <w:t>receiving the</w:t>
      </w:r>
      <w:r w:rsidR="005A2DD1">
        <w:rPr>
          <w:rFonts w:ascii="Calibri" w:hAnsi="Calibri" w:cs="Calibri"/>
          <w:sz w:val="24"/>
          <w:szCs w:val="24"/>
        </w:rPr>
        <w:t xml:space="preserve"> citation.</w:t>
      </w:r>
      <w:r w:rsidR="005A61B5">
        <w:rPr>
          <w:rFonts w:ascii="Calibri" w:hAnsi="Calibri" w:cs="Calibri"/>
          <w:sz w:val="24"/>
          <w:szCs w:val="24"/>
        </w:rPr>
        <w:t xml:space="preserve"> </w:t>
      </w:r>
      <w:r w:rsidR="00484E9C">
        <w:rPr>
          <w:rFonts w:ascii="Calibri" w:hAnsi="Calibri" w:cs="Calibri"/>
          <w:sz w:val="24"/>
          <w:szCs w:val="24"/>
        </w:rPr>
        <w:t>More information and instructions will be included in this document</w:t>
      </w:r>
      <w:r w:rsidR="00581C2D">
        <w:rPr>
          <w:rFonts w:ascii="Calibri" w:hAnsi="Calibri" w:cs="Calibri"/>
          <w:sz w:val="24"/>
          <w:szCs w:val="24"/>
        </w:rPr>
        <w:t xml:space="preserve"> advising </w:t>
      </w:r>
      <w:r w:rsidR="00B730FE">
        <w:rPr>
          <w:rFonts w:ascii="Calibri" w:hAnsi="Calibri" w:cs="Calibri"/>
          <w:sz w:val="24"/>
          <w:szCs w:val="24"/>
        </w:rPr>
        <w:t xml:space="preserve">you and your </w:t>
      </w:r>
      <w:r w:rsidR="005356E5">
        <w:rPr>
          <w:rFonts w:ascii="Calibri" w:hAnsi="Calibri" w:cs="Calibri"/>
          <w:sz w:val="24"/>
          <w:szCs w:val="24"/>
        </w:rPr>
        <w:t>juvenile</w:t>
      </w:r>
      <w:r w:rsidR="005A61B5">
        <w:rPr>
          <w:rFonts w:ascii="Calibri" w:hAnsi="Calibri" w:cs="Calibri"/>
          <w:sz w:val="24"/>
          <w:szCs w:val="24"/>
        </w:rPr>
        <w:t xml:space="preserve"> </w:t>
      </w:r>
      <w:r w:rsidR="00B730FE">
        <w:rPr>
          <w:rFonts w:ascii="Calibri" w:hAnsi="Calibri" w:cs="Calibri"/>
          <w:sz w:val="24"/>
          <w:szCs w:val="24"/>
        </w:rPr>
        <w:t>of your</w:t>
      </w:r>
      <w:r w:rsidR="00581C2D">
        <w:rPr>
          <w:rFonts w:ascii="Calibri" w:hAnsi="Calibri" w:cs="Calibri"/>
          <w:sz w:val="24"/>
          <w:szCs w:val="24"/>
        </w:rPr>
        <w:t xml:space="preserve"> rights and responsibilities. </w:t>
      </w:r>
      <w:r w:rsidR="005A2DD1">
        <w:rPr>
          <w:rFonts w:ascii="Calibri" w:hAnsi="Calibri" w:cs="Calibri"/>
          <w:sz w:val="24"/>
          <w:szCs w:val="24"/>
        </w:rPr>
        <w:t xml:space="preserve"> </w:t>
      </w:r>
    </w:p>
    <w:p w14:paraId="1E3F91C1" w14:textId="4F68AD29" w:rsidR="005B51A6" w:rsidRDefault="005B51A6" w:rsidP="005B51A6">
      <w:pPr>
        <w:spacing w:after="0"/>
        <w:rPr>
          <w:rFonts w:ascii="Calibri" w:hAnsi="Calibri" w:cs="Calibri"/>
          <w:sz w:val="24"/>
          <w:szCs w:val="24"/>
        </w:rPr>
      </w:pPr>
    </w:p>
    <w:p w14:paraId="7DC7DDF3" w14:textId="77777777" w:rsidR="008A5D5B" w:rsidRDefault="008A5D5B" w:rsidP="005B51A6">
      <w:pPr>
        <w:spacing w:after="0"/>
        <w:rPr>
          <w:rFonts w:ascii="Calibri" w:hAnsi="Calibri" w:cs="Calibri"/>
          <w:sz w:val="24"/>
          <w:szCs w:val="24"/>
        </w:rPr>
      </w:pPr>
    </w:p>
    <w:p w14:paraId="04170B6D" w14:textId="77777777" w:rsidR="005B51A6" w:rsidRDefault="005B51A6" w:rsidP="005B51A6">
      <w:pPr>
        <w:spacing w:after="0"/>
        <w:rPr>
          <w:rFonts w:ascii="Calibri" w:hAnsi="Calibri" w:cs="Calibri"/>
          <w:sz w:val="24"/>
          <w:szCs w:val="24"/>
        </w:rPr>
      </w:pPr>
    </w:p>
    <w:p w14:paraId="3484376B" w14:textId="30AB53EE" w:rsidR="005B51A6" w:rsidRDefault="005B51A6" w:rsidP="005B51A6">
      <w:pPr>
        <w:spacing w:after="0"/>
        <w:rPr>
          <w:rFonts w:ascii="Calibri" w:hAnsi="Calibri" w:cs="Calibri"/>
          <w:sz w:val="24"/>
          <w:szCs w:val="24"/>
        </w:rPr>
      </w:pPr>
    </w:p>
    <w:p w14:paraId="37BF98A5" w14:textId="77777777" w:rsidR="00F16DA1" w:rsidRDefault="00F16DA1" w:rsidP="005B51A6">
      <w:pPr>
        <w:spacing w:after="0"/>
        <w:rPr>
          <w:rFonts w:ascii="Calibri" w:hAnsi="Calibri" w:cs="Calibri"/>
          <w:sz w:val="24"/>
          <w:szCs w:val="24"/>
        </w:rPr>
      </w:pPr>
    </w:p>
    <w:p w14:paraId="5C0ACC4C" w14:textId="031E17D0" w:rsidR="008B104E" w:rsidRDefault="008B104E" w:rsidP="005B51A6">
      <w:pPr>
        <w:spacing w:after="0"/>
        <w:jc w:val="center"/>
        <w:rPr>
          <w:rFonts w:ascii="Calibri" w:hAnsi="Calibri" w:cs="Calibri"/>
          <w:sz w:val="24"/>
          <w:szCs w:val="24"/>
        </w:rPr>
      </w:pPr>
      <w:r>
        <w:rPr>
          <w:rFonts w:ascii="Calibri" w:hAnsi="Calibri" w:cs="Calibri"/>
          <w:sz w:val="24"/>
          <w:szCs w:val="24"/>
        </w:rPr>
        <w:t>ARREST</w:t>
      </w:r>
    </w:p>
    <w:p w14:paraId="7D4C549F" w14:textId="374B63B8" w:rsidR="00C37B17" w:rsidRDefault="00762BB7" w:rsidP="007A4530">
      <w:pPr>
        <w:spacing w:after="0"/>
        <w:jc w:val="both"/>
        <w:rPr>
          <w:rFonts w:ascii="Calibri" w:hAnsi="Calibri" w:cs="Calibri"/>
          <w:sz w:val="24"/>
          <w:szCs w:val="24"/>
        </w:rPr>
      </w:pPr>
      <w:r>
        <w:rPr>
          <w:rFonts w:ascii="Calibri" w:hAnsi="Calibri" w:cs="Calibri"/>
          <w:sz w:val="24"/>
          <w:szCs w:val="24"/>
        </w:rPr>
        <w:t>If</w:t>
      </w:r>
      <w:r w:rsidR="005A61B5">
        <w:rPr>
          <w:rFonts w:ascii="Calibri" w:hAnsi="Calibri" w:cs="Calibri"/>
          <w:sz w:val="24"/>
          <w:szCs w:val="24"/>
        </w:rPr>
        <w:t xml:space="preserve"> a</w:t>
      </w:r>
      <w:r w:rsidR="00312FA2">
        <w:rPr>
          <w:rFonts w:ascii="Calibri" w:hAnsi="Calibri" w:cs="Calibri"/>
          <w:sz w:val="24"/>
          <w:szCs w:val="24"/>
        </w:rPr>
        <w:t xml:space="preserve"> </w:t>
      </w:r>
      <w:r w:rsidR="005356E5">
        <w:rPr>
          <w:rFonts w:ascii="Calibri" w:hAnsi="Calibri" w:cs="Calibri"/>
          <w:sz w:val="24"/>
          <w:szCs w:val="24"/>
        </w:rPr>
        <w:t>juvenile</w:t>
      </w:r>
      <w:r w:rsidR="005A61B5">
        <w:rPr>
          <w:rFonts w:ascii="Calibri" w:hAnsi="Calibri" w:cs="Calibri"/>
          <w:sz w:val="24"/>
          <w:szCs w:val="24"/>
        </w:rPr>
        <w:t xml:space="preserve"> </w:t>
      </w:r>
      <w:r w:rsidR="00312FA2">
        <w:rPr>
          <w:rFonts w:ascii="Calibri" w:hAnsi="Calibri" w:cs="Calibri"/>
          <w:sz w:val="24"/>
          <w:szCs w:val="24"/>
        </w:rPr>
        <w:t xml:space="preserve">is arrested by </w:t>
      </w:r>
      <w:r w:rsidR="006445A9">
        <w:rPr>
          <w:rFonts w:ascii="Calibri" w:hAnsi="Calibri" w:cs="Calibri"/>
          <w:sz w:val="24"/>
          <w:szCs w:val="24"/>
        </w:rPr>
        <w:t>a law enforcement agency</w:t>
      </w:r>
      <w:r w:rsidR="008E5168">
        <w:rPr>
          <w:rFonts w:ascii="Calibri" w:hAnsi="Calibri" w:cs="Calibri"/>
          <w:sz w:val="24"/>
          <w:szCs w:val="24"/>
        </w:rPr>
        <w:t xml:space="preserve"> for allegations of a delinquent act</w:t>
      </w:r>
      <w:r>
        <w:rPr>
          <w:rFonts w:ascii="Calibri" w:hAnsi="Calibri" w:cs="Calibri"/>
          <w:sz w:val="24"/>
          <w:szCs w:val="24"/>
        </w:rPr>
        <w:t xml:space="preserve">, </w:t>
      </w:r>
      <w:r w:rsidR="003A40E2" w:rsidRPr="009474F5">
        <w:rPr>
          <w:rFonts w:ascii="Calibri" w:hAnsi="Calibri" w:cs="Calibri"/>
          <w:color w:val="000000" w:themeColor="text1"/>
          <w:sz w:val="24"/>
          <w:szCs w:val="24"/>
        </w:rPr>
        <w:t>they</w:t>
      </w:r>
      <w:r w:rsidRPr="003A40E2">
        <w:rPr>
          <w:rFonts w:ascii="Calibri" w:hAnsi="Calibri" w:cs="Calibri"/>
          <w:color w:val="FF0000"/>
          <w:sz w:val="24"/>
          <w:szCs w:val="24"/>
        </w:rPr>
        <w:t xml:space="preserve"> </w:t>
      </w:r>
      <w:r>
        <w:rPr>
          <w:rFonts w:ascii="Calibri" w:hAnsi="Calibri" w:cs="Calibri"/>
          <w:sz w:val="24"/>
          <w:szCs w:val="24"/>
        </w:rPr>
        <w:t xml:space="preserve">will be transported </w:t>
      </w:r>
      <w:r w:rsidR="00C03273">
        <w:rPr>
          <w:rFonts w:ascii="Calibri" w:hAnsi="Calibri" w:cs="Calibri"/>
          <w:sz w:val="24"/>
          <w:szCs w:val="24"/>
        </w:rPr>
        <w:t xml:space="preserve">and </w:t>
      </w:r>
      <w:r w:rsidR="00EF3DFB">
        <w:rPr>
          <w:rFonts w:ascii="Calibri" w:hAnsi="Calibri" w:cs="Calibri"/>
          <w:sz w:val="24"/>
          <w:szCs w:val="24"/>
        </w:rPr>
        <w:t>booked into our</w:t>
      </w:r>
      <w:r w:rsidR="0044256A">
        <w:rPr>
          <w:rFonts w:ascii="Calibri" w:hAnsi="Calibri" w:cs="Calibri"/>
          <w:sz w:val="24"/>
          <w:szCs w:val="24"/>
        </w:rPr>
        <w:t xml:space="preserve"> local juvenile detention center (Wittenberg Hall)</w:t>
      </w:r>
      <w:r w:rsidR="00C03273">
        <w:rPr>
          <w:rFonts w:ascii="Calibri" w:hAnsi="Calibri" w:cs="Calibri"/>
          <w:sz w:val="24"/>
          <w:szCs w:val="24"/>
        </w:rPr>
        <w:t xml:space="preserve">. </w:t>
      </w:r>
      <w:r w:rsidR="00B85EF3">
        <w:rPr>
          <w:rFonts w:ascii="Calibri" w:hAnsi="Calibri" w:cs="Calibri"/>
          <w:sz w:val="24"/>
          <w:szCs w:val="24"/>
        </w:rPr>
        <w:t xml:space="preserve">During the admission process, you will be contacted by telephone and advised of your </w:t>
      </w:r>
      <w:r w:rsidR="00F16DA1">
        <w:rPr>
          <w:rFonts w:ascii="Calibri" w:hAnsi="Calibri" w:cs="Calibri"/>
          <w:sz w:val="24"/>
          <w:szCs w:val="24"/>
        </w:rPr>
        <w:t>responsibilities</w:t>
      </w:r>
      <w:r w:rsidR="00B85EF3">
        <w:rPr>
          <w:rFonts w:ascii="Calibri" w:hAnsi="Calibri" w:cs="Calibri"/>
          <w:sz w:val="24"/>
          <w:szCs w:val="24"/>
        </w:rPr>
        <w:t xml:space="preserve"> </w:t>
      </w:r>
      <w:r w:rsidR="00D74633">
        <w:rPr>
          <w:rFonts w:ascii="Calibri" w:hAnsi="Calibri" w:cs="Calibri"/>
          <w:sz w:val="24"/>
          <w:szCs w:val="24"/>
        </w:rPr>
        <w:t xml:space="preserve">and </w:t>
      </w:r>
      <w:r w:rsidR="00E33D03">
        <w:rPr>
          <w:rFonts w:ascii="Calibri" w:hAnsi="Calibri" w:cs="Calibri"/>
          <w:sz w:val="24"/>
          <w:szCs w:val="24"/>
        </w:rPr>
        <w:t>whether</w:t>
      </w:r>
      <w:r w:rsidR="00D74633">
        <w:rPr>
          <w:rFonts w:ascii="Calibri" w:hAnsi="Calibri" w:cs="Calibri"/>
          <w:sz w:val="24"/>
          <w:szCs w:val="24"/>
        </w:rPr>
        <w:t xml:space="preserve"> your </w:t>
      </w:r>
      <w:r w:rsidR="005356E5">
        <w:rPr>
          <w:rFonts w:ascii="Calibri" w:hAnsi="Calibri" w:cs="Calibri"/>
          <w:sz w:val="24"/>
          <w:szCs w:val="24"/>
        </w:rPr>
        <w:t>juvenile</w:t>
      </w:r>
      <w:r w:rsidR="005A61B5">
        <w:rPr>
          <w:rFonts w:ascii="Calibri" w:hAnsi="Calibri" w:cs="Calibri"/>
          <w:sz w:val="24"/>
          <w:szCs w:val="24"/>
        </w:rPr>
        <w:t xml:space="preserve"> </w:t>
      </w:r>
      <w:r w:rsidR="00FD6A3B">
        <w:rPr>
          <w:rFonts w:ascii="Calibri" w:hAnsi="Calibri" w:cs="Calibri"/>
          <w:sz w:val="24"/>
          <w:szCs w:val="24"/>
        </w:rPr>
        <w:t xml:space="preserve">is detained pending </w:t>
      </w:r>
      <w:r w:rsidR="00D74633">
        <w:rPr>
          <w:rFonts w:ascii="Calibri" w:hAnsi="Calibri" w:cs="Calibri"/>
          <w:sz w:val="24"/>
          <w:szCs w:val="24"/>
        </w:rPr>
        <w:t xml:space="preserve">further court action. </w:t>
      </w:r>
      <w:r w:rsidR="00B85EF3">
        <w:rPr>
          <w:rFonts w:ascii="Calibri" w:hAnsi="Calibri" w:cs="Calibri"/>
          <w:sz w:val="24"/>
          <w:szCs w:val="24"/>
        </w:rPr>
        <w:t xml:space="preserve">  </w:t>
      </w:r>
    </w:p>
    <w:p w14:paraId="7F74ABB1" w14:textId="1FA74F32" w:rsidR="00C03273" w:rsidRDefault="00C03273" w:rsidP="007A4530">
      <w:pPr>
        <w:spacing w:after="0"/>
        <w:jc w:val="both"/>
        <w:rPr>
          <w:rFonts w:ascii="Calibri" w:hAnsi="Calibri" w:cs="Calibri"/>
          <w:sz w:val="24"/>
          <w:szCs w:val="24"/>
        </w:rPr>
      </w:pPr>
    </w:p>
    <w:p w14:paraId="7095E83C" w14:textId="2312F933" w:rsidR="00C03273" w:rsidRDefault="00B730FE" w:rsidP="007A4530">
      <w:pPr>
        <w:spacing w:after="0"/>
        <w:jc w:val="center"/>
        <w:rPr>
          <w:rFonts w:ascii="Calibri" w:hAnsi="Calibri" w:cs="Calibri"/>
          <w:sz w:val="24"/>
          <w:szCs w:val="24"/>
        </w:rPr>
      </w:pPr>
      <w:r>
        <w:rPr>
          <w:rFonts w:ascii="Calibri" w:hAnsi="Calibri" w:cs="Calibri"/>
          <w:sz w:val="24"/>
          <w:szCs w:val="24"/>
        </w:rPr>
        <w:t>ARRESTED</w:t>
      </w:r>
      <w:r w:rsidR="003E2106">
        <w:rPr>
          <w:rFonts w:ascii="Calibri" w:hAnsi="Calibri" w:cs="Calibri"/>
          <w:sz w:val="24"/>
          <w:szCs w:val="24"/>
        </w:rPr>
        <w:t xml:space="preserve"> AND RELEASED</w:t>
      </w:r>
    </w:p>
    <w:p w14:paraId="643625AB" w14:textId="25291EBE" w:rsidR="00C03273" w:rsidRDefault="005E6467" w:rsidP="007A4530">
      <w:pPr>
        <w:spacing w:after="0"/>
        <w:jc w:val="both"/>
        <w:rPr>
          <w:rFonts w:ascii="Calibri" w:hAnsi="Calibri" w:cs="Calibri"/>
          <w:sz w:val="24"/>
          <w:szCs w:val="24"/>
        </w:rPr>
      </w:pPr>
      <w:r>
        <w:rPr>
          <w:rFonts w:ascii="Calibri" w:hAnsi="Calibri" w:cs="Calibri"/>
          <w:sz w:val="24"/>
          <w:szCs w:val="24"/>
        </w:rPr>
        <w:t xml:space="preserve">Releases may occur to a parent or guardian’s custody in the following ways: </w:t>
      </w:r>
    </w:p>
    <w:p w14:paraId="58A4C37C" w14:textId="43EC4E6E" w:rsidR="00A9051E" w:rsidRDefault="00A9051E" w:rsidP="007A4530">
      <w:pPr>
        <w:spacing w:after="0"/>
        <w:jc w:val="both"/>
        <w:rPr>
          <w:rFonts w:ascii="Calibri" w:hAnsi="Calibri" w:cs="Calibri"/>
          <w:sz w:val="24"/>
          <w:szCs w:val="24"/>
        </w:rPr>
      </w:pPr>
    </w:p>
    <w:p w14:paraId="5B899864" w14:textId="2708EF04" w:rsidR="00A9051E" w:rsidRDefault="00A9051E" w:rsidP="007A4530">
      <w:pPr>
        <w:pStyle w:val="ListParagraph"/>
        <w:numPr>
          <w:ilvl w:val="0"/>
          <w:numId w:val="14"/>
        </w:numPr>
        <w:spacing w:after="0"/>
        <w:jc w:val="both"/>
        <w:rPr>
          <w:rFonts w:ascii="Calibri" w:hAnsi="Calibri" w:cs="Calibri"/>
          <w:sz w:val="24"/>
          <w:szCs w:val="24"/>
        </w:rPr>
      </w:pPr>
      <w:r>
        <w:rPr>
          <w:rFonts w:ascii="Calibri" w:hAnsi="Calibri" w:cs="Calibri"/>
          <w:sz w:val="24"/>
          <w:szCs w:val="24"/>
        </w:rPr>
        <w:t xml:space="preserve">Release </w:t>
      </w:r>
      <w:r w:rsidR="002A736D">
        <w:rPr>
          <w:rFonts w:ascii="Calibri" w:hAnsi="Calibri" w:cs="Calibri"/>
          <w:sz w:val="24"/>
          <w:szCs w:val="24"/>
        </w:rPr>
        <w:t xml:space="preserve">on </w:t>
      </w:r>
      <w:r w:rsidR="005E6467">
        <w:rPr>
          <w:rFonts w:ascii="Calibri" w:hAnsi="Calibri" w:cs="Calibri"/>
          <w:sz w:val="24"/>
          <w:szCs w:val="24"/>
        </w:rPr>
        <w:t>h</w:t>
      </w:r>
      <w:r w:rsidR="002A736D">
        <w:rPr>
          <w:rFonts w:ascii="Calibri" w:hAnsi="Calibri" w:cs="Calibri"/>
          <w:sz w:val="24"/>
          <w:szCs w:val="24"/>
        </w:rPr>
        <w:t xml:space="preserve">ome </w:t>
      </w:r>
      <w:r w:rsidR="005E6467">
        <w:rPr>
          <w:rFonts w:ascii="Calibri" w:hAnsi="Calibri" w:cs="Calibri"/>
          <w:sz w:val="24"/>
          <w:szCs w:val="24"/>
        </w:rPr>
        <w:t>s</w:t>
      </w:r>
      <w:r w:rsidR="002A736D">
        <w:rPr>
          <w:rFonts w:ascii="Calibri" w:hAnsi="Calibri" w:cs="Calibri"/>
          <w:sz w:val="24"/>
          <w:szCs w:val="24"/>
        </w:rPr>
        <w:t xml:space="preserve">upervision </w:t>
      </w:r>
      <w:r w:rsidR="007E6C94">
        <w:rPr>
          <w:rFonts w:ascii="Calibri" w:hAnsi="Calibri" w:cs="Calibri"/>
          <w:sz w:val="24"/>
          <w:szCs w:val="24"/>
        </w:rPr>
        <w:t xml:space="preserve">or other conditions </w:t>
      </w:r>
      <w:r w:rsidR="002A736D">
        <w:rPr>
          <w:rFonts w:ascii="Calibri" w:hAnsi="Calibri" w:cs="Calibri"/>
          <w:sz w:val="24"/>
          <w:szCs w:val="24"/>
        </w:rPr>
        <w:t>pending a scheduled detention hearing, usually the next business day</w:t>
      </w:r>
      <w:r w:rsidR="00A2464D">
        <w:rPr>
          <w:rFonts w:ascii="Calibri" w:hAnsi="Calibri" w:cs="Calibri"/>
          <w:sz w:val="24"/>
          <w:szCs w:val="24"/>
        </w:rPr>
        <w:t>, but no later than 72 business hours</w:t>
      </w:r>
      <w:r w:rsidR="002A736D">
        <w:rPr>
          <w:rFonts w:ascii="Calibri" w:hAnsi="Calibri" w:cs="Calibri"/>
          <w:sz w:val="24"/>
          <w:szCs w:val="24"/>
        </w:rPr>
        <w:t xml:space="preserve">. </w:t>
      </w:r>
    </w:p>
    <w:p w14:paraId="548F5A3E" w14:textId="413D2B64" w:rsidR="00F24CEF" w:rsidRDefault="00B730FE" w:rsidP="007A4530">
      <w:pPr>
        <w:pStyle w:val="ListParagraph"/>
        <w:numPr>
          <w:ilvl w:val="0"/>
          <w:numId w:val="14"/>
        </w:numPr>
        <w:spacing w:after="0"/>
        <w:jc w:val="both"/>
        <w:rPr>
          <w:rFonts w:ascii="Calibri" w:hAnsi="Calibri" w:cs="Calibri"/>
          <w:sz w:val="24"/>
          <w:szCs w:val="24"/>
        </w:rPr>
      </w:pPr>
      <w:r>
        <w:rPr>
          <w:rFonts w:ascii="Calibri" w:hAnsi="Calibri" w:cs="Calibri"/>
          <w:sz w:val="24"/>
          <w:szCs w:val="24"/>
        </w:rPr>
        <w:t>Release</w:t>
      </w:r>
      <w:r w:rsidR="00F24CEF">
        <w:rPr>
          <w:rFonts w:ascii="Calibri" w:hAnsi="Calibri" w:cs="Calibri"/>
          <w:sz w:val="24"/>
          <w:szCs w:val="24"/>
        </w:rPr>
        <w:t xml:space="preserve"> with no restrictions</w:t>
      </w:r>
      <w:r w:rsidR="007A4530">
        <w:rPr>
          <w:rFonts w:ascii="Calibri" w:hAnsi="Calibri" w:cs="Calibri"/>
          <w:sz w:val="24"/>
          <w:szCs w:val="24"/>
        </w:rPr>
        <w:t xml:space="preserve"> pending </w:t>
      </w:r>
      <w:r w:rsidR="00E306A5">
        <w:rPr>
          <w:rFonts w:ascii="Calibri" w:hAnsi="Calibri" w:cs="Calibri"/>
          <w:sz w:val="24"/>
          <w:szCs w:val="24"/>
        </w:rPr>
        <w:t>contact</w:t>
      </w:r>
      <w:r w:rsidR="00646A71">
        <w:rPr>
          <w:rFonts w:ascii="Calibri" w:hAnsi="Calibri" w:cs="Calibri"/>
          <w:sz w:val="24"/>
          <w:szCs w:val="24"/>
        </w:rPr>
        <w:t xml:space="preserve"> with a member of our staff</w:t>
      </w:r>
      <w:r w:rsidR="00253928">
        <w:rPr>
          <w:rFonts w:ascii="Calibri" w:hAnsi="Calibri" w:cs="Calibri"/>
          <w:sz w:val="24"/>
          <w:szCs w:val="24"/>
        </w:rPr>
        <w:t xml:space="preserve"> or future court appearances. </w:t>
      </w:r>
    </w:p>
    <w:p w14:paraId="42E93821" w14:textId="7D7033E7" w:rsidR="00253928" w:rsidRDefault="00253928" w:rsidP="00253928">
      <w:pPr>
        <w:spacing w:after="0"/>
        <w:jc w:val="both"/>
        <w:rPr>
          <w:rFonts w:ascii="Calibri" w:hAnsi="Calibri" w:cs="Calibri"/>
          <w:sz w:val="24"/>
          <w:szCs w:val="24"/>
        </w:rPr>
      </w:pPr>
    </w:p>
    <w:p w14:paraId="54841DA0" w14:textId="10EB463F" w:rsidR="00253928" w:rsidRPr="00253928" w:rsidRDefault="009D4313" w:rsidP="00253928">
      <w:pPr>
        <w:spacing w:after="0"/>
        <w:jc w:val="center"/>
        <w:rPr>
          <w:rFonts w:ascii="Calibri" w:hAnsi="Calibri" w:cs="Calibri"/>
          <w:sz w:val="24"/>
          <w:szCs w:val="24"/>
        </w:rPr>
      </w:pPr>
      <w:r>
        <w:rPr>
          <w:rFonts w:ascii="Calibri" w:hAnsi="Calibri" w:cs="Calibri"/>
          <w:sz w:val="24"/>
          <w:szCs w:val="24"/>
        </w:rPr>
        <w:t>ARRESTED AND DETAINED</w:t>
      </w:r>
    </w:p>
    <w:p w14:paraId="2B355D15" w14:textId="611B3AE9" w:rsidR="000560E9" w:rsidRPr="009474F5" w:rsidRDefault="002C58DB" w:rsidP="00C37B17">
      <w:pPr>
        <w:spacing w:after="0"/>
        <w:jc w:val="both"/>
        <w:rPr>
          <w:rFonts w:ascii="Calibri" w:hAnsi="Calibri" w:cs="Calibri"/>
          <w:color w:val="000000" w:themeColor="text1"/>
          <w:sz w:val="24"/>
          <w:szCs w:val="24"/>
        </w:rPr>
      </w:pPr>
      <w:r>
        <w:rPr>
          <w:rFonts w:ascii="Calibri" w:hAnsi="Calibri" w:cs="Calibri"/>
          <w:sz w:val="24"/>
          <w:szCs w:val="24"/>
        </w:rPr>
        <w:t xml:space="preserve">If </w:t>
      </w:r>
      <w:r w:rsidR="005A61B5">
        <w:rPr>
          <w:rFonts w:ascii="Calibri" w:hAnsi="Calibri" w:cs="Calibri"/>
          <w:sz w:val="24"/>
          <w:szCs w:val="24"/>
        </w:rPr>
        <w:t xml:space="preserve">your </w:t>
      </w:r>
      <w:r w:rsidR="005356E5">
        <w:rPr>
          <w:rFonts w:ascii="Calibri" w:hAnsi="Calibri" w:cs="Calibri"/>
          <w:sz w:val="24"/>
          <w:szCs w:val="24"/>
        </w:rPr>
        <w:t>juvenile</w:t>
      </w:r>
      <w:r w:rsidR="005A61B5">
        <w:rPr>
          <w:rFonts w:ascii="Calibri" w:hAnsi="Calibri" w:cs="Calibri"/>
          <w:sz w:val="24"/>
          <w:szCs w:val="24"/>
        </w:rPr>
        <w:t xml:space="preserve"> </w:t>
      </w:r>
      <w:r>
        <w:rPr>
          <w:rFonts w:ascii="Calibri" w:hAnsi="Calibri" w:cs="Calibri"/>
          <w:sz w:val="24"/>
          <w:szCs w:val="24"/>
        </w:rPr>
        <w:t xml:space="preserve">is arrested and detained, you will be notified </w:t>
      </w:r>
      <w:r w:rsidR="00213A6E">
        <w:rPr>
          <w:rFonts w:ascii="Calibri" w:hAnsi="Calibri" w:cs="Calibri"/>
          <w:sz w:val="24"/>
          <w:szCs w:val="24"/>
        </w:rPr>
        <w:t xml:space="preserve">of your responsibilities </w:t>
      </w:r>
      <w:r w:rsidR="00FF4119">
        <w:rPr>
          <w:rFonts w:ascii="Calibri" w:hAnsi="Calibri" w:cs="Calibri"/>
          <w:sz w:val="24"/>
          <w:szCs w:val="24"/>
        </w:rPr>
        <w:t>and advised of the time</w:t>
      </w:r>
      <w:r w:rsidR="00B730FE">
        <w:rPr>
          <w:rFonts w:ascii="Calibri" w:hAnsi="Calibri" w:cs="Calibri"/>
          <w:sz w:val="24"/>
          <w:szCs w:val="24"/>
        </w:rPr>
        <w:t xml:space="preserve">, </w:t>
      </w:r>
      <w:r w:rsidR="00FF4119">
        <w:rPr>
          <w:rFonts w:ascii="Calibri" w:hAnsi="Calibri" w:cs="Calibri"/>
          <w:sz w:val="24"/>
          <w:szCs w:val="24"/>
        </w:rPr>
        <w:t>date</w:t>
      </w:r>
      <w:r w:rsidR="00B730FE">
        <w:rPr>
          <w:rFonts w:ascii="Calibri" w:hAnsi="Calibri" w:cs="Calibri"/>
          <w:sz w:val="24"/>
          <w:szCs w:val="24"/>
        </w:rPr>
        <w:t xml:space="preserve">, and </w:t>
      </w:r>
      <w:r w:rsidR="000560E9">
        <w:rPr>
          <w:rFonts w:ascii="Calibri" w:hAnsi="Calibri" w:cs="Calibri"/>
          <w:sz w:val="24"/>
          <w:szCs w:val="24"/>
        </w:rPr>
        <w:t>location</w:t>
      </w:r>
      <w:r w:rsidR="00FF4119">
        <w:rPr>
          <w:rFonts w:ascii="Calibri" w:hAnsi="Calibri" w:cs="Calibri"/>
          <w:sz w:val="24"/>
          <w:szCs w:val="24"/>
        </w:rPr>
        <w:t xml:space="preserve"> of your </w:t>
      </w:r>
      <w:r w:rsidR="005A61B5" w:rsidRPr="009474F5">
        <w:rPr>
          <w:rFonts w:ascii="Calibri" w:hAnsi="Calibri" w:cs="Calibri"/>
          <w:color w:val="000000" w:themeColor="text1"/>
          <w:sz w:val="24"/>
          <w:szCs w:val="24"/>
        </w:rPr>
        <w:t>juvenile</w:t>
      </w:r>
      <w:r w:rsidR="00FF4119" w:rsidRPr="009474F5">
        <w:rPr>
          <w:rFonts w:ascii="Calibri" w:hAnsi="Calibri" w:cs="Calibri"/>
          <w:color w:val="000000" w:themeColor="text1"/>
          <w:sz w:val="24"/>
          <w:szCs w:val="24"/>
        </w:rPr>
        <w:t>’s detention hearing, usually the next business day</w:t>
      </w:r>
      <w:r w:rsidR="00B730FE" w:rsidRPr="009474F5">
        <w:rPr>
          <w:rFonts w:ascii="Calibri" w:hAnsi="Calibri" w:cs="Calibri"/>
          <w:color w:val="000000" w:themeColor="text1"/>
          <w:sz w:val="24"/>
          <w:szCs w:val="24"/>
        </w:rPr>
        <w:t xml:space="preserve">. </w:t>
      </w:r>
    </w:p>
    <w:p w14:paraId="03C50760" w14:textId="77777777" w:rsidR="000560E9" w:rsidRPr="009474F5" w:rsidRDefault="000560E9" w:rsidP="00C37B17">
      <w:pPr>
        <w:spacing w:after="0"/>
        <w:jc w:val="both"/>
        <w:rPr>
          <w:rFonts w:ascii="Calibri" w:hAnsi="Calibri" w:cs="Calibri"/>
          <w:color w:val="000000" w:themeColor="text1"/>
          <w:sz w:val="24"/>
          <w:szCs w:val="24"/>
        </w:rPr>
      </w:pPr>
    </w:p>
    <w:p w14:paraId="296F1E78" w14:textId="7AAD0577" w:rsidR="00C03273" w:rsidRPr="009474F5" w:rsidRDefault="00377CA8" w:rsidP="00C37B17">
      <w:pPr>
        <w:spacing w:after="0"/>
        <w:jc w:val="both"/>
        <w:rPr>
          <w:rFonts w:ascii="Calibri" w:hAnsi="Calibri" w:cs="Calibri"/>
          <w:color w:val="000000" w:themeColor="text1"/>
          <w:sz w:val="24"/>
          <w:szCs w:val="24"/>
        </w:rPr>
      </w:pPr>
      <w:r w:rsidRPr="009474F5">
        <w:rPr>
          <w:rFonts w:ascii="Calibri" w:hAnsi="Calibri" w:cs="Calibri"/>
          <w:color w:val="000000" w:themeColor="text1"/>
          <w:sz w:val="24"/>
          <w:szCs w:val="24"/>
        </w:rPr>
        <w:t xml:space="preserve">Unless you choose to hire a private attorney, your </w:t>
      </w:r>
      <w:r w:rsidR="005356E5" w:rsidRPr="009474F5">
        <w:rPr>
          <w:rFonts w:ascii="Calibri" w:hAnsi="Calibri" w:cs="Calibri"/>
          <w:color w:val="000000" w:themeColor="text1"/>
          <w:sz w:val="24"/>
          <w:szCs w:val="24"/>
        </w:rPr>
        <w:t>juvenile</w:t>
      </w:r>
      <w:r w:rsidR="005E5F27" w:rsidRPr="009474F5">
        <w:rPr>
          <w:rFonts w:ascii="Calibri" w:hAnsi="Calibri" w:cs="Calibri"/>
          <w:color w:val="000000" w:themeColor="text1"/>
          <w:sz w:val="24"/>
          <w:szCs w:val="24"/>
        </w:rPr>
        <w:t xml:space="preserve"> </w:t>
      </w:r>
      <w:r w:rsidRPr="009474F5">
        <w:rPr>
          <w:rFonts w:ascii="Calibri" w:hAnsi="Calibri" w:cs="Calibri"/>
          <w:color w:val="000000" w:themeColor="text1"/>
          <w:sz w:val="24"/>
          <w:szCs w:val="24"/>
        </w:rPr>
        <w:t>will be</w:t>
      </w:r>
      <w:r w:rsidR="00073E23" w:rsidRPr="009474F5">
        <w:rPr>
          <w:rFonts w:ascii="Calibri" w:hAnsi="Calibri" w:cs="Calibri"/>
          <w:color w:val="000000" w:themeColor="text1"/>
          <w:sz w:val="24"/>
          <w:szCs w:val="24"/>
        </w:rPr>
        <w:t xml:space="preserve"> represented at this hearing by the Public Defender’s Office</w:t>
      </w:r>
      <w:r w:rsidR="00E904F9" w:rsidRPr="009474F5">
        <w:rPr>
          <w:rFonts w:ascii="Calibri" w:hAnsi="Calibri" w:cs="Calibri"/>
          <w:color w:val="000000" w:themeColor="text1"/>
          <w:sz w:val="24"/>
          <w:szCs w:val="24"/>
        </w:rPr>
        <w:t xml:space="preserve">.  At the detention hearing the </w:t>
      </w:r>
      <w:r w:rsidR="004B4E2F" w:rsidRPr="009474F5">
        <w:rPr>
          <w:rFonts w:ascii="Calibri" w:hAnsi="Calibri" w:cs="Calibri"/>
          <w:color w:val="000000" w:themeColor="text1"/>
          <w:sz w:val="24"/>
          <w:szCs w:val="24"/>
        </w:rPr>
        <w:t>Judicial</w:t>
      </w:r>
      <w:r w:rsidR="00E904F9" w:rsidRPr="009474F5">
        <w:rPr>
          <w:rFonts w:ascii="Calibri" w:hAnsi="Calibri" w:cs="Calibri"/>
          <w:color w:val="000000" w:themeColor="text1"/>
          <w:sz w:val="24"/>
          <w:szCs w:val="24"/>
        </w:rPr>
        <w:t xml:space="preserve"> Officer will determine if your </w:t>
      </w:r>
      <w:r w:rsidR="005356E5" w:rsidRPr="009474F5">
        <w:rPr>
          <w:rFonts w:ascii="Calibri" w:hAnsi="Calibri" w:cs="Calibri"/>
          <w:color w:val="000000" w:themeColor="text1"/>
          <w:sz w:val="24"/>
          <w:szCs w:val="24"/>
        </w:rPr>
        <w:t>juvenile</w:t>
      </w:r>
      <w:r w:rsidR="005E5F27" w:rsidRPr="009474F5">
        <w:rPr>
          <w:rFonts w:ascii="Calibri" w:hAnsi="Calibri" w:cs="Calibri"/>
          <w:color w:val="000000" w:themeColor="text1"/>
          <w:sz w:val="24"/>
          <w:szCs w:val="24"/>
        </w:rPr>
        <w:t xml:space="preserve"> </w:t>
      </w:r>
      <w:r w:rsidR="003A40E2" w:rsidRPr="009474F5">
        <w:rPr>
          <w:rFonts w:ascii="Calibri" w:hAnsi="Calibri" w:cs="Calibri"/>
          <w:color w:val="000000" w:themeColor="text1"/>
          <w:sz w:val="24"/>
          <w:szCs w:val="24"/>
        </w:rPr>
        <w:t>will be</w:t>
      </w:r>
      <w:r w:rsidR="00E904F9" w:rsidRPr="009474F5">
        <w:rPr>
          <w:rFonts w:ascii="Calibri" w:hAnsi="Calibri" w:cs="Calibri"/>
          <w:color w:val="000000" w:themeColor="text1"/>
          <w:sz w:val="24"/>
          <w:szCs w:val="24"/>
        </w:rPr>
        <w:t xml:space="preserve"> detained, </w:t>
      </w:r>
      <w:r w:rsidR="00B555C6" w:rsidRPr="009474F5">
        <w:rPr>
          <w:rFonts w:ascii="Calibri" w:hAnsi="Calibri" w:cs="Calibri"/>
          <w:color w:val="000000" w:themeColor="text1"/>
          <w:sz w:val="24"/>
          <w:szCs w:val="24"/>
        </w:rPr>
        <w:t>released,</w:t>
      </w:r>
      <w:r w:rsidR="00E904F9" w:rsidRPr="009474F5">
        <w:rPr>
          <w:rFonts w:ascii="Calibri" w:hAnsi="Calibri" w:cs="Calibri"/>
          <w:color w:val="000000" w:themeColor="text1"/>
          <w:sz w:val="24"/>
          <w:szCs w:val="24"/>
        </w:rPr>
        <w:t xml:space="preserve"> </w:t>
      </w:r>
      <w:r w:rsidR="00EC2DF3" w:rsidRPr="009474F5">
        <w:rPr>
          <w:rFonts w:ascii="Calibri" w:hAnsi="Calibri" w:cs="Calibri"/>
          <w:color w:val="000000" w:themeColor="text1"/>
          <w:sz w:val="24"/>
          <w:szCs w:val="24"/>
        </w:rPr>
        <w:t xml:space="preserve">or released on </w:t>
      </w:r>
      <w:r w:rsidR="008511DC" w:rsidRPr="009474F5">
        <w:rPr>
          <w:rFonts w:ascii="Calibri" w:hAnsi="Calibri" w:cs="Calibri"/>
          <w:color w:val="000000" w:themeColor="text1"/>
          <w:sz w:val="24"/>
          <w:szCs w:val="24"/>
        </w:rPr>
        <w:t>h</w:t>
      </w:r>
      <w:r w:rsidR="00EC2DF3" w:rsidRPr="009474F5">
        <w:rPr>
          <w:rFonts w:ascii="Calibri" w:hAnsi="Calibri" w:cs="Calibri"/>
          <w:color w:val="000000" w:themeColor="text1"/>
          <w:sz w:val="24"/>
          <w:szCs w:val="24"/>
        </w:rPr>
        <w:t xml:space="preserve">ouse </w:t>
      </w:r>
      <w:r w:rsidR="008511DC" w:rsidRPr="009474F5">
        <w:rPr>
          <w:rFonts w:ascii="Calibri" w:hAnsi="Calibri" w:cs="Calibri"/>
          <w:color w:val="000000" w:themeColor="text1"/>
          <w:sz w:val="24"/>
          <w:szCs w:val="24"/>
        </w:rPr>
        <w:t>a</w:t>
      </w:r>
      <w:r w:rsidR="00EC2DF3" w:rsidRPr="009474F5">
        <w:rPr>
          <w:rFonts w:ascii="Calibri" w:hAnsi="Calibri" w:cs="Calibri"/>
          <w:color w:val="000000" w:themeColor="text1"/>
          <w:sz w:val="24"/>
          <w:szCs w:val="24"/>
        </w:rPr>
        <w:t xml:space="preserve">rrest </w:t>
      </w:r>
      <w:r w:rsidR="003A40E2" w:rsidRPr="009474F5">
        <w:rPr>
          <w:rFonts w:ascii="Calibri" w:hAnsi="Calibri" w:cs="Calibri"/>
          <w:color w:val="000000" w:themeColor="text1"/>
          <w:sz w:val="24"/>
          <w:szCs w:val="24"/>
        </w:rPr>
        <w:t xml:space="preserve">with or without </w:t>
      </w:r>
      <w:r w:rsidR="008511DC" w:rsidRPr="009474F5">
        <w:rPr>
          <w:rFonts w:ascii="Calibri" w:hAnsi="Calibri" w:cs="Calibri"/>
          <w:color w:val="000000" w:themeColor="text1"/>
          <w:sz w:val="24"/>
          <w:szCs w:val="24"/>
        </w:rPr>
        <w:t>e</w:t>
      </w:r>
      <w:r w:rsidR="00EC2DF3" w:rsidRPr="009474F5">
        <w:rPr>
          <w:rFonts w:ascii="Calibri" w:hAnsi="Calibri" w:cs="Calibri"/>
          <w:color w:val="000000" w:themeColor="text1"/>
          <w:sz w:val="24"/>
          <w:szCs w:val="24"/>
        </w:rPr>
        <w:t xml:space="preserve">lectronic </w:t>
      </w:r>
      <w:r w:rsidR="008511DC" w:rsidRPr="009474F5">
        <w:rPr>
          <w:rFonts w:ascii="Calibri" w:hAnsi="Calibri" w:cs="Calibri"/>
          <w:color w:val="000000" w:themeColor="text1"/>
          <w:sz w:val="24"/>
          <w:szCs w:val="24"/>
        </w:rPr>
        <w:t>m</w:t>
      </w:r>
      <w:r w:rsidR="00EC2DF3" w:rsidRPr="009474F5">
        <w:rPr>
          <w:rFonts w:ascii="Calibri" w:hAnsi="Calibri" w:cs="Calibri"/>
          <w:color w:val="000000" w:themeColor="text1"/>
          <w:sz w:val="24"/>
          <w:szCs w:val="24"/>
        </w:rPr>
        <w:t xml:space="preserve">onitoring, or </w:t>
      </w:r>
      <w:r w:rsidR="00634186" w:rsidRPr="009474F5">
        <w:rPr>
          <w:rFonts w:ascii="Calibri" w:hAnsi="Calibri" w:cs="Calibri"/>
          <w:color w:val="000000" w:themeColor="text1"/>
          <w:sz w:val="24"/>
          <w:szCs w:val="24"/>
        </w:rPr>
        <w:t xml:space="preserve">with special conditions pending further court appearances.  </w:t>
      </w:r>
    </w:p>
    <w:p w14:paraId="0E75198C" w14:textId="74E845E4" w:rsidR="00382CB4" w:rsidRDefault="00382CB4" w:rsidP="00C37B17">
      <w:pPr>
        <w:spacing w:after="0"/>
        <w:jc w:val="both"/>
        <w:rPr>
          <w:rFonts w:ascii="Calibri" w:hAnsi="Calibri" w:cs="Calibri"/>
          <w:b/>
          <w:bCs/>
          <w:sz w:val="24"/>
          <w:szCs w:val="24"/>
        </w:rPr>
      </w:pPr>
    </w:p>
    <w:p w14:paraId="0DCE209C" w14:textId="37C5BFFD" w:rsidR="00B730FE" w:rsidRDefault="00B730FE" w:rsidP="00C37B17">
      <w:pPr>
        <w:spacing w:after="0"/>
        <w:jc w:val="both"/>
        <w:rPr>
          <w:rFonts w:ascii="Calibri" w:hAnsi="Calibri" w:cs="Calibri"/>
          <w:b/>
          <w:bCs/>
          <w:sz w:val="24"/>
          <w:szCs w:val="24"/>
        </w:rPr>
      </w:pPr>
    </w:p>
    <w:p w14:paraId="3863130B" w14:textId="77777777" w:rsidR="00B730FE" w:rsidRDefault="00B730FE" w:rsidP="00C37B17">
      <w:pPr>
        <w:spacing w:after="0"/>
        <w:jc w:val="both"/>
        <w:rPr>
          <w:rFonts w:ascii="Calibri" w:hAnsi="Calibri" w:cs="Calibri"/>
          <w:b/>
          <w:bCs/>
          <w:sz w:val="24"/>
          <w:szCs w:val="24"/>
        </w:rPr>
      </w:pPr>
    </w:p>
    <w:p w14:paraId="14AC3354" w14:textId="76C5FE38" w:rsidR="00C37B17" w:rsidRPr="00FA14AC" w:rsidRDefault="005B51A6" w:rsidP="005B51A6">
      <w:pPr>
        <w:spacing w:after="0"/>
        <w:jc w:val="center"/>
        <w:rPr>
          <w:rFonts w:ascii="Calibri" w:hAnsi="Calibri" w:cs="Calibri"/>
          <w:sz w:val="32"/>
          <w:szCs w:val="32"/>
          <w:u w:val="single"/>
        </w:rPr>
      </w:pPr>
      <w:r w:rsidRPr="00FA14AC">
        <w:rPr>
          <w:rFonts w:ascii="Calibri" w:hAnsi="Calibri" w:cs="Calibri"/>
          <w:sz w:val="32"/>
          <w:szCs w:val="32"/>
          <w:u w:val="single"/>
        </w:rPr>
        <w:t>PARENT RESPONSIBILITIES</w:t>
      </w:r>
    </w:p>
    <w:p w14:paraId="24B6AD3F" w14:textId="735DA88C" w:rsidR="005B51A6" w:rsidRDefault="005B51A6" w:rsidP="00036797">
      <w:pPr>
        <w:spacing w:after="0"/>
        <w:jc w:val="both"/>
        <w:rPr>
          <w:rFonts w:ascii="Calibri" w:hAnsi="Calibri" w:cs="Calibri"/>
          <w:sz w:val="24"/>
          <w:szCs w:val="24"/>
        </w:rPr>
      </w:pPr>
    </w:p>
    <w:p w14:paraId="5B4CAB6F" w14:textId="4E03FB2A" w:rsidR="0092214C" w:rsidRDefault="00284E3E" w:rsidP="00036797">
      <w:pPr>
        <w:spacing w:after="0"/>
        <w:jc w:val="both"/>
        <w:rPr>
          <w:rFonts w:ascii="Calibri" w:hAnsi="Calibri" w:cs="Calibri"/>
          <w:sz w:val="24"/>
          <w:szCs w:val="24"/>
        </w:rPr>
      </w:pPr>
      <w:r>
        <w:rPr>
          <w:rFonts w:ascii="Calibri" w:hAnsi="Calibri" w:cs="Calibri"/>
          <w:sz w:val="24"/>
          <w:szCs w:val="24"/>
        </w:rPr>
        <w:t xml:space="preserve">If your </w:t>
      </w:r>
      <w:r w:rsidR="005356E5">
        <w:rPr>
          <w:rFonts w:ascii="Calibri" w:hAnsi="Calibri" w:cs="Calibri"/>
          <w:sz w:val="24"/>
          <w:szCs w:val="24"/>
        </w:rPr>
        <w:t>juvenile</w:t>
      </w:r>
      <w:r w:rsidR="005E5F27">
        <w:rPr>
          <w:rFonts w:ascii="Calibri" w:hAnsi="Calibri" w:cs="Calibri"/>
          <w:sz w:val="24"/>
          <w:szCs w:val="24"/>
        </w:rPr>
        <w:t xml:space="preserve"> </w:t>
      </w:r>
      <w:r w:rsidR="00B730FE">
        <w:rPr>
          <w:rFonts w:ascii="Calibri" w:hAnsi="Calibri" w:cs="Calibri"/>
          <w:sz w:val="24"/>
          <w:szCs w:val="24"/>
        </w:rPr>
        <w:t>is</w:t>
      </w:r>
      <w:r>
        <w:rPr>
          <w:rFonts w:ascii="Calibri" w:hAnsi="Calibri" w:cs="Calibri"/>
          <w:sz w:val="24"/>
          <w:szCs w:val="24"/>
        </w:rPr>
        <w:t xml:space="preserve"> cited </w:t>
      </w:r>
      <w:r w:rsidR="002E091D">
        <w:rPr>
          <w:rFonts w:ascii="Calibri" w:hAnsi="Calibri" w:cs="Calibri"/>
          <w:sz w:val="24"/>
          <w:szCs w:val="24"/>
        </w:rPr>
        <w:t>or arrested, you will be contacted by a member of our staff</w:t>
      </w:r>
      <w:r w:rsidR="00036797">
        <w:rPr>
          <w:rFonts w:ascii="Calibri" w:hAnsi="Calibri" w:cs="Calibri"/>
          <w:sz w:val="24"/>
          <w:szCs w:val="24"/>
        </w:rPr>
        <w:t xml:space="preserve"> </w:t>
      </w:r>
      <w:r w:rsidR="00FA14AC">
        <w:rPr>
          <w:rFonts w:ascii="Calibri" w:hAnsi="Calibri" w:cs="Calibri"/>
          <w:sz w:val="24"/>
          <w:szCs w:val="24"/>
        </w:rPr>
        <w:t xml:space="preserve">and </w:t>
      </w:r>
      <w:r w:rsidR="002567D6">
        <w:rPr>
          <w:rFonts w:ascii="Calibri" w:hAnsi="Calibri" w:cs="Calibri"/>
          <w:sz w:val="24"/>
          <w:szCs w:val="24"/>
        </w:rPr>
        <w:t>provided with</w:t>
      </w:r>
      <w:r w:rsidR="00FA14AC">
        <w:rPr>
          <w:rFonts w:ascii="Calibri" w:hAnsi="Calibri" w:cs="Calibri"/>
          <w:sz w:val="24"/>
          <w:szCs w:val="24"/>
        </w:rPr>
        <w:t xml:space="preserve"> </w:t>
      </w:r>
      <w:r w:rsidR="00036797">
        <w:rPr>
          <w:rFonts w:ascii="Calibri" w:hAnsi="Calibri" w:cs="Calibri"/>
          <w:sz w:val="24"/>
          <w:szCs w:val="24"/>
        </w:rPr>
        <w:t xml:space="preserve">further information and instructions.  </w:t>
      </w:r>
      <w:r w:rsidR="00D20098">
        <w:rPr>
          <w:rFonts w:ascii="Calibri" w:hAnsi="Calibri" w:cs="Calibri"/>
          <w:sz w:val="24"/>
          <w:szCs w:val="24"/>
        </w:rPr>
        <w:t xml:space="preserve">It is your responsibility to </w:t>
      </w:r>
      <w:r w:rsidR="00225F56">
        <w:rPr>
          <w:rFonts w:ascii="Calibri" w:hAnsi="Calibri" w:cs="Calibri"/>
          <w:sz w:val="24"/>
          <w:szCs w:val="24"/>
        </w:rPr>
        <w:t xml:space="preserve">share </w:t>
      </w:r>
      <w:r w:rsidR="00D20098">
        <w:rPr>
          <w:rFonts w:ascii="Calibri" w:hAnsi="Calibri" w:cs="Calibri"/>
          <w:sz w:val="24"/>
          <w:szCs w:val="24"/>
        </w:rPr>
        <w:t xml:space="preserve">accurate contact information and be an active </w:t>
      </w:r>
      <w:r w:rsidR="008511DC">
        <w:rPr>
          <w:rFonts w:ascii="Calibri" w:hAnsi="Calibri" w:cs="Calibri"/>
          <w:sz w:val="24"/>
          <w:szCs w:val="24"/>
        </w:rPr>
        <w:t>participant</w:t>
      </w:r>
      <w:r w:rsidR="00D20098">
        <w:rPr>
          <w:rFonts w:ascii="Calibri" w:hAnsi="Calibri" w:cs="Calibri"/>
          <w:sz w:val="24"/>
          <w:szCs w:val="24"/>
        </w:rPr>
        <w:t xml:space="preserve"> in this process. </w:t>
      </w:r>
      <w:r w:rsidR="0092214C">
        <w:rPr>
          <w:rFonts w:ascii="Calibri" w:hAnsi="Calibri" w:cs="Calibri"/>
          <w:sz w:val="24"/>
          <w:szCs w:val="24"/>
        </w:rPr>
        <w:t xml:space="preserve">You may be required to </w:t>
      </w:r>
      <w:r w:rsidR="0038685E" w:rsidRPr="003E505E">
        <w:rPr>
          <w:rFonts w:ascii="Calibri" w:hAnsi="Calibri" w:cs="Calibri"/>
          <w:sz w:val="24"/>
          <w:szCs w:val="24"/>
        </w:rPr>
        <w:t xml:space="preserve">meet with a </w:t>
      </w:r>
      <w:r w:rsidR="00563960">
        <w:rPr>
          <w:rFonts w:ascii="Calibri" w:hAnsi="Calibri" w:cs="Calibri"/>
          <w:sz w:val="24"/>
          <w:szCs w:val="24"/>
        </w:rPr>
        <w:t xml:space="preserve">Juvenile </w:t>
      </w:r>
      <w:r w:rsidR="0038685E" w:rsidRPr="003E505E">
        <w:rPr>
          <w:rFonts w:ascii="Calibri" w:hAnsi="Calibri" w:cs="Calibri"/>
          <w:sz w:val="24"/>
          <w:szCs w:val="24"/>
        </w:rPr>
        <w:t>Probation Officer or Case Manager to discuss the offense</w:t>
      </w:r>
      <w:r w:rsidR="00FA14AC">
        <w:rPr>
          <w:rFonts w:ascii="Calibri" w:hAnsi="Calibri" w:cs="Calibri"/>
          <w:sz w:val="24"/>
          <w:szCs w:val="24"/>
        </w:rPr>
        <w:t xml:space="preserve"> </w:t>
      </w:r>
      <w:r w:rsidR="00036797">
        <w:rPr>
          <w:rFonts w:ascii="Calibri" w:hAnsi="Calibri" w:cs="Calibri"/>
          <w:sz w:val="24"/>
          <w:szCs w:val="24"/>
        </w:rPr>
        <w:t xml:space="preserve">and your </w:t>
      </w:r>
      <w:r w:rsidR="00375956">
        <w:rPr>
          <w:rFonts w:ascii="Calibri" w:hAnsi="Calibri" w:cs="Calibri"/>
          <w:sz w:val="24"/>
          <w:szCs w:val="24"/>
        </w:rPr>
        <w:t>juvenile’s</w:t>
      </w:r>
      <w:r w:rsidR="00036797">
        <w:rPr>
          <w:rFonts w:ascii="Calibri" w:hAnsi="Calibri" w:cs="Calibri"/>
          <w:sz w:val="24"/>
          <w:szCs w:val="24"/>
        </w:rPr>
        <w:t xml:space="preserve"> behavior</w:t>
      </w:r>
      <w:r w:rsidR="0038685E" w:rsidRPr="003E505E">
        <w:rPr>
          <w:rFonts w:ascii="Calibri" w:hAnsi="Calibri" w:cs="Calibri"/>
          <w:sz w:val="24"/>
          <w:szCs w:val="24"/>
        </w:rPr>
        <w:t xml:space="preserve">. Factors such as severity of offense, prior involvement with </w:t>
      </w:r>
      <w:r w:rsidR="005E5F27">
        <w:rPr>
          <w:rFonts w:ascii="Calibri" w:hAnsi="Calibri" w:cs="Calibri"/>
          <w:sz w:val="24"/>
          <w:szCs w:val="24"/>
        </w:rPr>
        <w:t>the D</w:t>
      </w:r>
      <w:r w:rsidR="0038685E" w:rsidRPr="003E505E">
        <w:rPr>
          <w:rFonts w:ascii="Calibri" w:hAnsi="Calibri" w:cs="Calibri"/>
          <w:sz w:val="24"/>
          <w:szCs w:val="24"/>
        </w:rPr>
        <w:t xml:space="preserve">epartment, and the results of </w:t>
      </w:r>
      <w:r w:rsidR="00225F56">
        <w:rPr>
          <w:rFonts w:ascii="Calibri" w:hAnsi="Calibri" w:cs="Calibri"/>
          <w:sz w:val="24"/>
          <w:szCs w:val="24"/>
        </w:rPr>
        <w:t xml:space="preserve">risk </w:t>
      </w:r>
      <w:r w:rsidR="006F2CDB" w:rsidRPr="006F2CDB">
        <w:rPr>
          <w:rFonts w:ascii="Calibri" w:hAnsi="Calibri" w:cs="Calibri"/>
          <w:sz w:val="24"/>
          <w:szCs w:val="24"/>
        </w:rPr>
        <w:t xml:space="preserve">and </w:t>
      </w:r>
      <w:r w:rsidR="003A40E2">
        <w:rPr>
          <w:rFonts w:ascii="Calibri" w:hAnsi="Calibri" w:cs="Calibri"/>
          <w:sz w:val="24"/>
          <w:szCs w:val="24"/>
        </w:rPr>
        <w:t>n</w:t>
      </w:r>
      <w:r w:rsidR="00036797">
        <w:rPr>
          <w:rFonts w:ascii="Calibri" w:hAnsi="Calibri" w:cs="Calibri"/>
          <w:sz w:val="24"/>
          <w:szCs w:val="24"/>
        </w:rPr>
        <w:t>eeds</w:t>
      </w:r>
      <w:r w:rsidR="006F2CDB">
        <w:rPr>
          <w:rFonts w:ascii="Calibri" w:hAnsi="Calibri" w:cs="Calibri"/>
          <w:sz w:val="24"/>
          <w:szCs w:val="24"/>
        </w:rPr>
        <w:t xml:space="preserve"> </w:t>
      </w:r>
      <w:r w:rsidR="0038685E" w:rsidRPr="003E505E">
        <w:rPr>
          <w:rFonts w:ascii="Calibri" w:hAnsi="Calibri" w:cs="Calibri"/>
          <w:sz w:val="24"/>
          <w:szCs w:val="24"/>
        </w:rPr>
        <w:t xml:space="preserve">assessments </w:t>
      </w:r>
      <w:r w:rsidR="00FA14AC">
        <w:rPr>
          <w:rFonts w:ascii="Calibri" w:hAnsi="Calibri" w:cs="Calibri"/>
          <w:sz w:val="24"/>
          <w:szCs w:val="24"/>
        </w:rPr>
        <w:t>may</w:t>
      </w:r>
      <w:r w:rsidR="0038685E" w:rsidRPr="003E505E">
        <w:rPr>
          <w:rFonts w:ascii="Calibri" w:hAnsi="Calibri" w:cs="Calibri"/>
          <w:sz w:val="24"/>
          <w:szCs w:val="24"/>
        </w:rPr>
        <w:t xml:space="preserve"> determine </w:t>
      </w:r>
      <w:r w:rsidR="00DC3B52">
        <w:rPr>
          <w:rFonts w:ascii="Calibri" w:hAnsi="Calibri" w:cs="Calibri"/>
          <w:sz w:val="24"/>
          <w:szCs w:val="24"/>
        </w:rPr>
        <w:t>how your</w:t>
      </w:r>
      <w:r w:rsidR="0092214C">
        <w:rPr>
          <w:rFonts w:ascii="Calibri" w:hAnsi="Calibri" w:cs="Calibri"/>
          <w:sz w:val="24"/>
          <w:szCs w:val="24"/>
        </w:rPr>
        <w:t xml:space="preserve"> </w:t>
      </w:r>
      <w:r w:rsidR="005E5F27">
        <w:rPr>
          <w:rFonts w:ascii="Calibri" w:hAnsi="Calibri" w:cs="Calibri"/>
          <w:sz w:val="24"/>
          <w:szCs w:val="24"/>
        </w:rPr>
        <w:t>juvenile</w:t>
      </w:r>
      <w:r w:rsidR="0092214C">
        <w:rPr>
          <w:rFonts w:ascii="Calibri" w:hAnsi="Calibri" w:cs="Calibri"/>
          <w:sz w:val="24"/>
          <w:szCs w:val="24"/>
        </w:rPr>
        <w:t>’s case</w:t>
      </w:r>
      <w:r w:rsidR="0038685E" w:rsidRPr="003E505E">
        <w:rPr>
          <w:rFonts w:ascii="Calibri" w:hAnsi="Calibri" w:cs="Calibri"/>
          <w:sz w:val="24"/>
          <w:szCs w:val="24"/>
        </w:rPr>
        <w:t xml:space="preserve"> will be handled</w:t>
      </w:r>
      <w:r w:rsidR="00DC3B52">
        <w:rPr>
          <w:rFonts w:ascii="Calibri" w:hAnsi="Calibri" w:cs="Calibri"/>
          <w:sz w:val="24"/>
          <w:szCs w:val="24"/>
        </w:rPr>
        <w:t xml:space="preserve">. </w:t>
      </w:r>
    </w:p>
    <w:p w14:paraId="32FBB36F" w14:textId="77777777" w:rsidR="0092214C" w:rsidRDefault="0092214C" w:rsidP="00036797">
      <w:pPr>
        <w:spacing w:after="0"/>
        <w:jc w:val="both"/>
        <w:rPr>
          <w:rFonts w:ascii="Calibri" w:hAnsi="Calibri" w:cs="Calibri"/>
          <w:sz w:val="24"/>
          <w:szCs w:val="24"/>
        </w:rPr>
      </w:pPr>
    </w:p>
    <w:p w14:paraId="256061FC" w14:textId="3236CDAF" w:rsidR="000A4F5D" w:rsidRDefault="00036797" w:rsidP="00036797">
      <w:pPr>
        <w:spacing w:after="0"/>
        <w:jc w:val="both"/>
        <w:rPr>
          <w:rFonts w:ascii="Calibri" w:hAnsi="Calibri" w:cs="Calibri"/>
          <w:sz w:val="24"/>
          <w:szCs w:val="24"/>
        </w:rPr>
      </w:pPr>
      <w:r>
        <w:rPr>
          <w:rFonts w:ascii="Calibri" w:hAnsi="Calibri" w:cs="Calibri"/>
          <w:sz w:val="24"/>
          <w:szCs w:val="24"/>
        </w:rPr>
        <w:t xml:space="preserve">If your </w:t>
      </w:r>
      <w:r w:rsidR="005356E5">
        <w:rPr>
          <w:rFonts w:ascii="Calibri" w:hAnsi="Calibri" w:cs="Calibri"/>
          <w:sz w:val="24"/>
          <w:szCs w:val="24"/>
        </w:rPr>
        <w:t>juvenile</w:t>
      </w:r>
      <w:r w:rsidR="005E5F27">
        <w:rPr>
          <w:rFonts w:ascii="Calibri" w:hAnsi="Calibri" w:cs="Calibri"/>
          <w:sz w:val="24"/>
          <w:szCs w:val="24"/>
        </w:rPr>
        <w:t xml:space="preserve"> </w:t>
      </w:r>
      <w:r>
        <w:rPr>
          <w:rFonts w:ascii="Calibri" w:hAnsi="Calibri" w:cs="Calibri"/>
          <w:sz w:val="24"/>
          <w:szCs w:val="24"/>
        </w:rPr>
        <w:t>is required to appear before</w:t>
      </w:r>
      <w:r w:rsidR="00591379">
        <w:rPr>
          <w:rFonts w:ascii="Calibri" w:hAnsi="Calibri" w:cs="Calibri"/>
          <w:sz w:val="24"/>
          <w:szCs w:val="24"/>
        </w:rPr>
        <w:t xml:space="preserve"> the Juvenile Court</w:t>
      </w:r>
      <w:r w:rsidR="0038685E" w:rsidRPr="003E505E">
        <w:rPr>
          <w:rFonts w:ascii="Calibri" w:hAnsi="Calibri" w:cs="Calibri"/>
          <w:sz w:val="24"/>
          <w:szCs w:val="24"/>
        </w:rPr>
        <w:t xml:space="preserve">, </w:t>
      </w:r>
      <w:r w:rsidR="00591379">
        <w:rPr>
          <w:rFonts w:ascii="Calibri" w:hAnsi="Calibri" w:cs="Calibri"/>
          <w:sz w:val="24"/>
          <w:szCs w:val="24"/>
        </w:rPr>
        <w:t>you</w:t>
      </w:r>
      <w:r w:rsidR="0038685E" w:rsidRPr="003E505E">
        <w:rPr>
          <w:rFonts w:ascii="Calibri" w:hAnsi="Calibri" w:cs="Calibri"/>
          <w:sz w:val="24"/>
          <w:szCs w:val="24"/>
        </w:rPr>
        <w:t xml:space="preserve"> </w:t>
      </w:r>
      <w:r w:rsidR="000A4F5D">
        <w:rPr>
          <w:rFonts w:ascii="Calibri" w:hAnsi="Calibri" w:cs="Calibri"/>
          <w:sz w:val="24"/>
          <w:szCs w:val="24"/>
        </w:rPr>
        <w:t>must</w:t>
      </w:r>
      <w:r w:rsidR="00591379">
        <w:rPr>
          <w:rFonts w:ascii="Calibri" w:hAnsi="Calibri" w:cs="Calibri"/>
          <w:sz w:val="24"/>
          <w:szCs w:val="24"/>
        </w:rPr>
        <w:t xml:space="preserve"> </w:t>
      </w:r>
      <w:r w:rsidR="0038685E" w:rsidRPr="003E505E">
        <w:rPr>
          <w:rFonts w:ascii="Calibri" w:hAnsi="Calibri" w:cs="Calibri"/>
          <w:sz w:val="24"/>
          <w:szCs w:val="24"/>
        </w:rPr>
        <w:t>contact the Public Defender's Office at 775-337-4800</w:t>
      </w:r>
      <w:r w:rsidR="000A4F5D">
        <w:rPr>
          <w:rFonts w:ascii="Calibri" w:hAnsi="Calibri" w:cs="Calibri"/>
          <w:sz w:val="24"/>
          <w:szCs w:val="24"/>
        </w:rPr>
        <w:t xml:space="preserve"> or retain a private attorney of your choosing</w:t>
      </w:r>
      <w:r w:rsidR="00591379">
        <w:rPr>
          <w:rFonts w:ascii="Calibri" w:hAnsi="Calibri" w:cs="Calibri"/>
          <w:sz w:val="24"/>
          <w:szCs w:val="24"/>
        </w:rPr>
        <w:t xml:space="preserve">.  </w:t>
      </w:r>
    </w:p>
    <w:p w14:paraId="5D556DCF" w14:textId="5B5B6DC5" w:rsidR="000A4F5D" w:rsidRDefault="000A4F5D" w:rsidP="00036797">
      <w:pPr>
        <w:spacing w:after="0"/>
        <w:jc w:val="both"/>
        <w:rPr>
          <w:rFonts w:ascii="Calibri" w:hAnsi="Calibri" w:cs="Calibri"/>
          <w:sz w:val="24"/>
          <w:szCs w:val="24"/>
        </w:rPr>
      </w:pPr>
    </w:p>
    <w:p w14:paraId="3879E7A9" w14:textId="309C31F9" w:rsidR="0092214C" w:rsidRDefault="009A081E" w:rsidP="00036797">
      <w:pPr>
        <w:spacing w:after="0"/>
        <w:jc w:val="both"/>
        <w:rPr>
          <w:rFonts w:ascii="Calibri" w:hAnsi="Calibri" w:cs="Calibri"/>
          <w:sz w:val="24"/>
          <w:szCs w:val="24"/>
        </w:rPr>
      </w:pPr>
      <w:r>
        <w:rPr>
          <w:rFonts w:ascii="Calibri" w:hAnsi="Calibri" w:cs="Calibri"/>
          <w:sz w:val="24"/>
          <w:szCs w:val="24"/>
        </w:rPr>
        <w:t xml:space="preserve">Nevada law requires </w:t>
      </w:r>
      <w:r w:rsidR="005E5F27">
        <w:rPr>
          <w:rFonts w:ascii="Calibri" w:hAnsi="Calibri" w:cs="Calibri"/>
          <w:sz w:val="24"/>
          <w:szCs w:val="24"/>
        </w:rPr>
        <w:t>juveniles</w:t>
      </w:r>
      <w:r>
        <w:rPr>
          <w:rFonts w:ascii="Calibri" w:hAnsi="Calibri" w:cs="Calibri"/>
          <w:sz w:val="24"/>
          <w:szCs w:val="24"/>
        </w:rPr>
        <w:t xml:space="preserve"> to be represented by an attorney at any court proceeding.  </w:t>
      </w:r>
    </w:p>
    <w:bookmarkEnd w:id="0"/>
    <w:p w14:paraId="10B94AC3" w14:textId="7D42C3BB" w:rsidR="00821F12" w:rsidRPr="0065054E" w:rsidRDefault="00821F12" w:rsidP="00036797">
      <w:pPr>
        <w:spacing w:after="0"/>
        <w:jc w:val="both"/>
        <w:rPr>
          <w:rFonts w:ascii="Calibri" w:hAnsi="Calibri" w:cs="Calibri"/>
          <w:sz w:val="24"/>
          <w:szCs w:val="24"/>
        </w:rPr>
      </w:pPr>
    </w:p>
    <w:p w14:paraId="5A746C44" w14:textId="60791F18" w:rsidR="00375956" w:rsidRPr="003E505E" w:rsidRDefault="0030098C" w:rsidP="00375956">
      <w:pPr>
        <w:jc w:val="center"/>
        <w:rPr>
          <w:rFonts w:ascii="Calibri" w:hAnsi="Calibri" w:cs="Calibri"/>
          <w:sz w:val="32"/>
          <w:szCs w:val="32"/>
          <w:u w:val="single"/>
        </w:rPr>
      </w:pPr>
      <w:r w:rsidRPr="003E505E">
        <w:rPr>
          <w:rFonts w:ascii="Calibri" w:hAnsi="Calibri" w:cs="Calibri"/>
          <w:sz w:val="32"/>
          <w:szCs w:val="32"/>
          <w:u w:val="single"/>
        </w:rPr>
        <w:t xml:space="preserve">PROBATION </w:t>
      </w:r>
      <w:r w:rsidR="00FC29FE">
        <w:rPr>
          <w:rFonts w:ascii="Calibri" w:hAnsi="Calibri" w:cs="Calibri"/>
          <w:sz w:val="32"/>
          <w:szCs w:val="32"/>
          <w:u w:val="single"/>
        </w:rPr>
        <w:t>DIVISION</w:t>
      </w:r>
    </w:p>
    <w:p w14:paraId="37AABDF9" w14:textId="784047C1" w:rsidR="00424EA6" w:rsidRPr="009474F5" w:rsidRDefault="000D2BE0" w:rsidP="004C6D6D">
      <w:pPr>
        <w:jc w:val="both"/>
        <w:rPr>
          <w:rFonts w:ascii="Calibri" w:hAnsi="Calibri" w:cs="Calibri"/>
          <w:color w:val="000000" w:themeColor="text1"/>
          <w:sz w:val="24"/>
          <w:szCs w:val="24"/>
        </w:rPr>
      </w:pPr>
      <w:r w:rsidRPr="009474F5">
        <w:rPr>
          <w:rFonts w:ascii="Calibri" w:hAnsi="Calibri" w:cs="Calibri"/>
          <w:color w:val="000000" w:themeColor="text1"/>
          <w:sz w:val="24"/>
          <w:szCs w:val="24"/>
        </w:rPr>
        <w:t xml:space="preserve">The </w:t>
      </w:r>
      <w:r w:rsidR="00424EA6" w:rsidRPr="009474F5">
        <w:rPr>
          <w:rFonts w:ascii="Calibri" w:hAnsi="Calibri" w:cs="Calibri"/>
          <w:color w:val="000000" w:themeColor="text1"/>
          <w:sz w:val="24"/>
          <w:szCs w:val="24"/>
        </w:rPr>
        <w:t xml:space="preserve">Probation </w:t>
      </w:r>
      <w:r w:rsidRPr="009474F5">
        <w:rPr>
          <w:rFonts w:ascii="Calibri" w:hAnsi="Calibri" w:cs="Calibri"/>
          <w:color w:val="000000" w:themeColor="text1"/>
          <w:sz w:val="24"/>
          <w:szCs w:val="24"/>
        </w:rPr>
        <w:t>Division</w:t>
      </w:r>
      <w:r w:rsidR="00424EA6" w:rsidRPr="009474F5">
        <w:rPr>
          <w:rFonts w:ascii="Calibri" w:hAnsi="Calibri" w:cs="Calibri"/>
          <w:color w:val="000000" w:themeColor="text1"/>
          <w:sz w:val="24"/>
          <w:szCs w:val="24"/>
        </w:rPr>
        <w:t xml:space="preserve"> is</w:t>
      </w:r>
      <w:r w:rsidR="00636894" w:rsidRPr="009474F5">
        <w:rPr>
          <w:rFonts w:ascii="Calibri" w:hAnsi="Calibri" w:cs="Calibri"/>
          <w:color w:val="000000" w:themeColor="text1"/>
          <w:sz w:val="24"/>
          <w:szCs w:val="24"/>
        </w:rPr>
        <w:t xml:space="preserve"> an </w:t>
      </w:r>
      <w:r w:rsidR="00865455" w:rsidRPr="009474F5">
        <w:rPr>
          <w:rFonts w:ascii="Calibri" w:hAnsi="Calibri" w:cs="Calibri"/>
          <w:color w:val="000000" w:themeColor="text1"/>
          <w:sz w:val="24"/>
          <w:szCs w:val="24"/>
        </w:rPr>
        <w:t>integral</w:t>
      </w:r>
      <w:r w:rsidR="00636894" w:rsidRPr="009474F5">
        <w:rPr>
          <w:rFonts w:ascii="Calibri" w:hAnsi="Calibri" w:cs="Calibri"/>
          <w:color w:val="000000" w:themeColor="text1"/>
          <w:sz w:val="24"/>
          <w:szCs w:val="24"/>
        </w:rPr>
        <w:t xml:space="preserve"> part </w:t>
      </w:r>
      <w:r w:rsidR="00FC29FE" w:rsidRPr="009474F5">
        <w:rPr>
          <w:rFonts w:ascii="Calibri" w:hAnsi="Calibri" w:cs="Calibri"/>
          <w:color w:val="000000" w:themeColor="text1"/>
          <w:sz w:val="24"/>
          <w:szCs w:val="24"/>
        </w:rPr>
        <w:t xml:space="preserve">of </w:t>
      </w:r>
      <w:r w:rsidR="006F2CDB" w:rsidRPr="009474F5">
        <w:rPr>
          <w:rFonts w:ascii="Calibri" w:hAnsi="Calibri" w:cs="Calibri"/>
          <w:color w:val="000000" w:themeColor="text1"/>
          <w:sz w:val="24"/>
          <w:szCs w:val="24"/>
        </w:rPr>
        <w:t xml:space="preserve">the </w:t>
      </w:r>
      <w:r w:rsidR="00FC29FE" w:rsidRPr="009474F5">
        <w:rPr>
          <w:rFonts w:ascii="Calibri" w:hAnsi="Calibri" w:cs="Calibri"/>
          <w:color w:val="000000" w:themeColor="text1"/>
          <w:sz w:val="24"/>
          <w:szCs w:val="24"/>
        </w:rPr>
        <w:t xml:space="preserve">Washoe County Department of Juvenile Services.  </w:t>
      </w:r>
      <w:r w:rsidR="00EA53DA" w:rsidRPr="009474F5">
        <w:rPr>
          <w:rFonts w:ascii="Calibri" w:hAnsi="Calibri" w:cs="Calibri"/>
          <w:color w:val="000000" w:themeColor="text1"/>
          <w:sz w:val="24"/>
          <w:szCs w:val="24"/>
        </w:rPr>
        <w:t>Juvenile Probation Officers</w:t>
      </w:r>
      <w:r w:rsidR="00A65C60" w:rsidRPr="009474F5">
        <w:rPr>
          <w:rFonts w:ascii="Calibri" w:hAnsi="Calibri" w:cs="Calibri"/>
          <w:color w:val="000000" w:themeColor="text1"/>
          <w:sz w:val="24"/>
          <w:szCs w:val="24"/>
        </w:rPr>
        <w:t xml:space="preserve"> (JPO</w:t>
      </w:r>
      <w:r w:rsidR="00205002">
        <w:rPr>
          <w:rFonts w:ascii="Calibri" w:hAnsi="Calibri" w:cs="Calibri"/>
          <w:color w:val="000000" w:themeColor="text1"/>
          <w:sz w:val="24"/>
          <w:szCs w:val="24"/>
        </w:rPr>
        <w:t>’</w:t>
      </w:r>
      <w:r w:rsidR="00A65C60" w:rsidRPr="009474F5">
        <w:rPr>
          <w:rFonts w:ascii="Calibri" w:hAnsi="Calibri" w:cs="Calibri"/>
          <w:color w:val="000000" w:themeColor="text1"/>
          <w:sz w:val="24"/>
          <w:szCs w:val="24"/>
        </w:rPr>
        <w:t>s)</w:t>
      </w:r>
      <w:r w:rsidR="00FC29FE" w:rsidRPr="009474F5">
        <w:rPr>
          <w:rFonts w:ascii="Calibri" w:hAnsi="Calibri" w:cs="Calibri"/>
          <w:color w:val="000000" w:themeColor="text1"/>
          <w:sz w:val="24"/>
          <w:szCs w:val="24"/>
        </w:rPr>
        <w:t xml:space="preserve"> prepare investigative reports </w:t>
      </w:r>
      <w:r w:rsidR="00E63ECF" w:rsidRPr="009474F5">
        <w:rPr>
          <w:rFonts w:ascii="Calibri" w:hAnsi="Calibri" w:cs="Calibri"/>
          <w:color w:val="000000" w:themeColor="text1"/>
          <w:sz w:val="24"/>
          <w:szCs w:val="24"/>
        </w:rPr>
        <w:t xml:space="preserve">using </w:t>
      </w:r>
      <w:r w:rsidR="0017009C" w:rsidRPr="009474F5">
        <w:rPr>
          <w:rFonts w:ascii="Calibri" w:hAnsi="Calibri" w:cs="Calibri"/>
          <w:color w:val="000000" w:themeColor="text1"/>
          <w:sz w:val="24"/>
          <w:szCs w:val="24"/>
        </w:rPr>
        <w:t>the State of Nevada’s approved evidenced-based</w:t>
      </w:r>
      <w:r w:rsidR="002B7852" w:rsidRPr="009474F5">
        <w:rPr>
          <w:rFonts w:ascii="Calibri" w:hAnsi="Calibri" w:cs="Calibri"/>
          <w:color w:val="000000" w:themeColor="text1"/>
          <w:sz w:val="24"/>
          <w:szCs w:val="24"/>
        </w:rPr>
        <w:t xml:space="preserve"> </w:t>
      </w:r>
      <w:r w:rsidR="00E875C3" w:rsidRPr="009474F5">
        <w:rPr>
          <w:rFonts w:ascii="Calibri" w:hAnsi="Calibri" w:cs="Calibri"/>
          <w:color w:val="000000" w:themeColor="text1"/>
          <w:sz w:val="24"/>
          <w:szCs w:val="24"/>
        </w:rPr>
        <w:t>assessment tools</w:t>
      </w:r>
      <w:r w:rsidR="000A4F5D" w:rsidRPr="009474F5">
        <w:rPr>
          <w:rFonts w:ascii="Calibri" w:hAnsi="Calibri" w:cs="Calibri"/>
          <w:color w:val="000000" w:themeColor="text1"/>
          <w:sz w:val="24"/>
          <w:szCs w:val="24"/>
        </w:rPr>
        <w:t>,</w:t>
      </w:r>
      <w:r w:rsidR="002B7852" w:rsidRPr="009474F5">
        <w:rPr>
          <w:rFonts w:ascii="Calibri" w:hAnsi="Calibri" w:cs="Calibri"/>
          <w:color w:val="000000" w:themeColor="text1"/>
          <w:sz w:val="24"/>
          <w:szCs w:val="24"/>
        </w:rPr>
        <w:t xml:space="preserve"> </w:t>
      </w:r>
      <w:r w:rsidR="00520A3F" w:rsidRPr="009474F5">
        <w:rPr>
          <w:rFonts w:ascii="Calibri" w:hAnsi="Calibri" w:cs="Calibri"/>
          <w:color w:val="000000" w:themeColor="text1"/>
          <w:sz w:val="24"/>
          <w:szCs w:val="24"/>
        </w:rPr>
        <w:t xml:space="preserve">which are </w:t>
      </w:r>
      <w:r w:rsidR="007E6FEF" w:rsidRPr="009474F5">
        <w:rPr>
          <w:rFonts w:ascii="Calibri" w:hAnsi="Calibri" w:cs="Calibri"/>
          <w:color w:val="000000" w:themeColor="text1"/>
          <w:sz w:val="24"/>
          <w:szCs w:val="24"/>
        </w:rPr>
        <w:t xml:space="preserve">then </w:t>
      </w:r>
      <w:r w:rsidR="002B7852" w:rsidRPr="009474F5">
        <w:rPr>
          <w:rFonts w:ascii="Calibri" w:hAnsi="Calibri" w:cs="Calibri"/>
          <w:color w:val="000000" w:themeColor="text1"/>
          <w:sz w:val="24"/>
          <w:szCs w:val="24"/>
        </w:rPr>
        <w:t>used to</w:t>
      </w:r>
      <w:r w:rsidR="007E3AB8" w:rsidRPr="009474F5">
        <w:rPr>
          <w:rFonts w:ascii="Calibri" w:hAnsi="Calibri" w:cs="Calibri"/>
          <w:color w:val="000000" w:themeColor="text1"/>
          <w:sz w:val="24"/>
          <w:szCs w:val="24"/>
        </w:rPr>
        <w:t xml:space="preserve"> assist the Juvenile Court in making </w:t>
      </w:r>
      <w:r w:rsidR="00E875C3" w:rsidRPr="009474F5">
        <w:rPr>
          <w:rFonts w:ascii="Calibri" w:hAnsi="Calibri" w:cs="Calibri"/>
          <w:color w:val="000000" w:themeColor="text1"/>
          <w:sz w:val="24"/>
          <w:szCs w:val="24"/>
        </w:rPr>
        <w:t xml:space="preserve">dispositional </w:t>
      </w:r>
      <w:r w:rsidR="007E3AB8" w:rsidRPr="009474F5">
        <w:rPr>
          <w:rFonts w:ascii="Calibri" w:hAnsi="Calibri" w:cs="Calibri"/>
          <w:color w:val="000000" w:themeColor="text1"/>
          <w:sz w:val="24"/>
          <w:szCs w:val="24"/>
        </w:rPr>
        <w:t>decisions</w:t>
      </w:r>
      <w:r w:rsidR="00E63ECF" w:rsidRPr="009474F5">
        <w:rPr>
          <w:rFonts w:ascii="Calibri" w:hAnsi="Calibri" w:cs="Calibri"/>
          <w:color w:val="000000" w:themeColor="text1"/>
          <w:sz w:val="24"/>
          <w:szCs w:val="24"/>
        </w:rPr>
        <w:t xml:space="preserve">. </w:t>
      </w:r>
    </w:p>
    <w:p w14:paraId="49FD7933" w14:textId="16F4C53E" w:rsidR="00F02FDE" w:rsidRPr="009474F5" w:rsidRDefault="00672D81" w:rsidP="004C6D6D">
      <w:pPr>
        <w:jc w:val="both"/>
        <w:rPr>
          <w:rFonts w:ascii="Calibri" w:hAnsi="Calibri" w:cs="Calibri"/>
          <w:color w:val="000000" w:themeColor="text1"/>
          <w:sz w:val="24"/>
          <w:szCs w:val="24"/>
        </w:rPr>
      </w:pPr>
      <w:r w:rsidRPr="009474F5">
        <w:rPr>
          <w:rFonts w:ascii="Calibri" w:hAnsi="Calibri" w:cs="Calibri"/>
          <w:color w:val="000000" w:themeColor="text1"/>
          <w:sz w:val="24"/>
          <w:szCs w:val="24"/>
        </w:rPr>
        <w:t xml:space="preserve">If </w:t>
      </w:r>
      <w:r w:rsidR="00F348E1" w:rsidRPr="009474F5">
        <w:rPr>
          <w:rFonts w:ascii="Calibri" w:hAnsi="Calibri" w:cs="Calibri"/>
          <w:color w:val="000000" w:themeColor="text1"/>
          <w:sz w:val="24"/>
          <w:szCs w:val="24"/>
        </w:rPr>
        <w:t xml:space="preserve">a </w:t>
      </w:r>
      <w:r w:rsidR="005356E5" w:rsidRPr="009474F5">
        <w:rPr>
          <w:rFonts w:ascii="Calibri" w:hAnsi="Calibri" w:cs="Calibri"/>
          <w:color w:val="000000" w:themeColor="text1"/>
          <w:sz w:val="24"/>
          <w:szCs w:val="24"/>
        </w:rPr>
        <w:t>juvenile</w:t>
      </w:r>
      <w:r w:rsidR="00F348E1" w:rsidRPr="009474F5">
        <w:rPr>
          <w:rFonts w:ascii="Calibri" w:hAnsi="Calibri" w:cs="Calibri"/>
          <w:color w:val="000000" w:themeColor="text1"/>
          <w:sz w:val="24"/>
          <w:szCs w:val="24"/>
        </w:rPr>
        <w:t xml:space="preserve"> is </w:t>
      </w:r>
      <w:r w:rsidR="008D72D9">
        <w:rPr>
          <w:rFonts w:ascii="Calibri" w:hAnsi="Calibri" w:cs="Calibri"/>
          <w:color w:val="000000" w:themeColor="text1"/>
          <w:sz w:val="24"/>
          <w:szCs w:val="24"/>
        </w:rPr>
        <w:t xml:space="preserve">placed on court </w:t>
      </w:r>
      <w:r w:rsidRPr="009474F5">
        <w:rPr>
          <w:rFonts w:ascii="Calibri" w:hAnsi="Calibri" w:cs="Calibri"/>
          <w:color w:val="000000" w:themeColor="text1"/>
          <w:sz w:val="24"/>
          <w:szCs w:val="24"/>
        </w:rPr>
        <w:t>ordered probation,</w:t>
      </w:r>
      <w:r w:rsidR="00483405" w:rsidRPr="009474F5">
        <w:rPr>
          <w:rFonts w:ascii="Calibri" w:hAnsi="Calibri" w:cs="Calibri"/>
          <w:color w:val="000000" w:themeColor="text1"/>
          <w:sz w:val="24"/>
          <w:szCs w:val="24"/>
        </w:rPr>
        <w:t xml:space="preserve"> </w:t>
      </w:r>
      <w:r w:rsidR="006F2CDB" w:rsidRPr="009474F5">
        <w:rPr>
          <w:rFonts w:ascii="Calibri" w:hAnsi="Calibri" w:cs="Calibri"/>
          <w:color w:val="000000" w:themeColor="text1"/>
          <w:sz w:val="24"/>
          <w:szCs w:val="24"/>
        </w:rPr>
        <w:t>they</w:t>
      </w:r>
      <w:r w:rsidR="00CF7746" w:rsidRPr="009474F5">
        <w:rPr>
          <w:rFonts w:ascii="Calibri" w:hAnsi="Calibri" w:cs="Calibri"/>
          <w:color w:val="000000" w:themeColor="text1"/>
          <w:sz w:val="24"/>
          <w:szCs w:val="24"/>
        </w:rPr>
        <w:t xml:space="preserve"> will be assi</w:t>
      </w:r>
      <w:r w:rsidR="00EB5B59" w:rsidRPr="009474F5">
        <w:rPr>
          <w:rFonts w:ascii="Calibri" w:hAnsi="Calibri" w:cs="Calibri"/>
          <w:color w:val="000000" w:themeColor="text1"/>
          <w:sz w:val="24"/>
          <w:szCs w:val="24"/>
        </w:rPr>
        <w:t>gned</w:t>
      </w:r>
      <w:r w:rsidR="00CF7746" w:rsidRPr="009474F5">
        <w:rPr>
          <w:rFonts w:ascii="Calibri" w:hAnsi="Calibri" w:cs="Calibri"/>
          <w:color w:val="000000" w:themeColor="text1"/>
          <w:sz w:val="24"/>
          <w:szCs w:val="24"/>
        </w:rPr>
        <w:t xml:space="preserve"> a</w:t>
      </w:r>
      <w:r w:rsidR="00483405" w:rsidRPr="009474F5">
        <w:rPr>
          <w:rFonts w:ascii="Calibri" w:hAnsi="Calibri" w:cs="Calibri"/>
          <w:color w:val="000000" w:themeColor="text1"/>
          <w:sz w:val="24"/>
          <w:szCs w:val="24"/>
        </w:rPr>
        <w:t xml:space="preserve"> </w:t>
      </w:r>
      <w:r w:rsidR="00CF7746" w:rsidRPr="009474F5">
        <w:rPr>
          <w:rFonts w:ascii="Calibri" w:hAnsi="Calibri" w:cs="Calibri"/>
          <w:color w:val="000000" w:themeColor="text1"/>
          <w:sz w:val="24"/>
          <w:szCs w:val="24"/>
        </w:rPr>
        <w:t xml:space="preserve">JPO who will </w:t>
      </w:r>
      <w:r w:rsidR="003A13FB" w:rsidRPr="009474F5">
        <w:rPr>
          <w:rFonts w:ascii="Calibri" w:hAnsi="Calibri" w:cs="Calibri"/>
          <w:color w:val="000000" w:themeColor="text1"/>
          <w:sz w:val="24"/>
          <w:szCs w:val="24"/>
        </w:rPr>
        <w:t xml:space="preserve">provide community-based supervision </w:t>
      </w:r>
      <w:r w:rsidRPr="009474F5">
        <w:rPr>
          <w:rFonts w:ascii="Calibri" w:hAnsi="Calibri" w:cs="Calibri"/>
          <w:color w:val="000000" w:themeColor="text1"/>
          <w:sz w:val="24"/>
          <w:szCs w:val="24"/>
        </w:rPr>
        <w:t xml:space="preserve">using </w:t>
      </w:r>
      <w:r w:rsidR="00185276" w:rsidRPr="00A11A6B">
        <w:rPr>
          <w:rFonts w:ascii="Calibri" w:hAnsi="Calibri" w:cs="Calibri"/>
          <w:color w:val="000000" w:themeColor="text1"/>
          <w:sz w:val="24"/>
          <w:szCs w:val="24"/>
        </w:rPr>
        <w:t>evidence</w:t>
      </w:r>
      <w:r w:rsidR="003F3219" w:rsidRPr="00A11A6B">
        <w:rPr>
          <w:rFonts w:ascii="Calibri" w:hAnsi="Calibri" w:cs="Calibri"/>
          <w:color w:val="000000" w:themeColor="text1"/>
          <w:sz w:val="24"/>
          <w:szCs w:val="24"/>
        </w:rPr>
        <w:t>-</w:t>
      </w:r>
      <w:r w:rsidR="00185276" w:rsidRPr="00A11A6B">
        <w:rPr>
          <w:rFonts w:ascii="Calibri" w:hAnsi="Calibri" w:cs="Calibri"/>
          <w:color w:val="000000" w:themeColor="text1"/>
          <w:sz w:val="24"/>
          <w:szCs w:val="24"/>
        </w:rPr>
        <w:t>informed</w:t>
      </w:r>
      <w:r w:rsidR="00185276" w:rsidRPr="009474F5">
        <w:rPr>
          <w:rFonts w:ascii="Calibri" w:hAnsi="Calibri" w:cs="Calibri"/>
          <w:color w:val="000000" w:themeColor="text1"/>
          <w:sz w:val="24"/>
          <w:szCs w:val="24"/>
        </w:rPr>
        <w:t xml:space="preserve"> case management</w:t>
      </w:r>
      <w:r w:rsidR="00624805" w:rsidRPr="009474F5">
        <w:rPr>
          <w:rFonts w:ascii="Calibri" w:hAnsi="Calibri" w:cs="Calibri"/>
          <w:color w:val="000000" w:themeColor="text1"/>
          <w:sz w:val="24"/>
          <w:szCs w:val="24"/>
        </w:rPr>
        <w:t xml:space="preserve"> strategies based </w:t>
      </w:r>
      <w:r w:rsidR="009B264F" w:rsidRPr="009474F5">
        <w:rPr>
          <w:rFonts w:ascii="Calibri" w:hAnsi="Calibri" w:cs="Calibri"/>
          <w:color w:val="000000" w:themeColor="text1"/>
          <w:sz w:val="24"/>
          <w:szCs w:val="24"/>
        </w:rPr>
        <w:t>on</w:t>
      </w:r>
      <w:r w:rsidR="00624805" w:rsidRPr="009474F5">
        <w:rPr>
          <w:rFonts w:ascii="Calibri" w:hAnsi="Calibri" w:cs="Calibri"/>
          <w:color w:val="000000" w:themeColor="text1"/>
          <w:sz w:val="24"/>
          <w:szCs w:val="24"/>
        </w:rPr>
        <w:t xml:space="preserve"> </w:t>
      </w:r>
      <w:r w:rsidR="000A4F5D" w:rsidRPr="009474F5">
        <w:rPr>
          <w:rFonts w:ascii="Calibri" w:hAnsi="Calibri" w:cs="Calibri"/>
          <w:color w:val="000000" w:themeColor="text1"/>
          <w:sz w:val="24"/>
          <w:szCs w:val="24"/>
        </w:rPr>
        <w:t xml:space="preserve">your </w:t>
      </w:r>
      <w:r w:rsidR="00375956" w:rsidRPr="009474F5">
        <w:rPr>
          <w:rFonts w:ascii="Calibri" w:hAnsi="Calibri" w:cs="Calibri"/>
          <w:color w:val="000000" w:themeColor="text1"/>
          <w:sz w:val="24"/>
          <w:szCs w:val="24"/>
        </w:rPr>
        <w:t>juvenile</w:t>
      </w:r>
      <w:r w:rsidR="000A4F5D" w:rsidRPr="009474F5">
        <w:rPr>
          <w:rFonts w:ascii="Calibri" w:hAnsi="Calibri" w:cs="Calibri"/>
          <w:color w:val="000000" w:themeColor="text1"/>
          <w:sz w:val="24"/>
          <w:szCs w:val="24"/>
        </w:rPr>
        <w:t>’s</w:t>
      </w:r>
      <w:r w:rsidR="005D1DC9" w:rsidRPr="009474F5">
        <w:rPr>
          <w:rFonts w:ascii="Calibri" w:hAnsi="Calibri" w:cs="Calibri"/>
          <w:color w:val="000000" w:themeColor="text1"/>
          <w:sz w:val="24"/>
          <w:szCs w:val="24"/>
        </w:rPr>
        <w:t xml:space="preserve"> individual risk</w:t>
      </w:r>
      <w:r w:rsidR="000A4F5D" w:rsidRPr="009474F5">
        <w:rPr>
          <w:rFonts w:ascii="Calibri" w:hAnsi="Calibri" w:cs="Calibri"/>
          <w:color w:val="000000" w:themeColor="text1"/>
          <w:sz w:val="24"/>
          <w:szCs w:val="24"/>
        </w:rPr>
        <w:t>s</w:t>
      </w:r>
      <w:r w:rsidR="005D1DC9" w:rsidRPr="009474F5">
        <w:rPr>
          <w:rFonts w:ascii="Calibri" w:hAnsi="Calibri" w:cs="Calibri"/>
          <w:color w:val="000000" w:themeColor="text1"/>
          <w:sz w:val="24"/>
          <w:szCs w:val="24"/>
        </w:rPr>
        <w:t xml:space="preserve"> and needs. </w:t>
      </w:r>
      <w:r w:rsidR="00A65C60" w:rsidRPr="009474F5">
        <w:rPr>
          <w:rFonts w:ascii="Calibri" w:hAnsi="Calibri" w:cs="Calibri"/>
          <w:color w:val="000000" w:themeColor="text1"/>
          <w:sz w:val="24"/>
          <w:szCs w:val="24"/>
        </w:rPr>
        <w:t>JPO</w:t>
      </w:r>
      <w:r w:rsidR="00205002">
        <w:rPr>
          <w:rFonts w:ascii="Calibri" w:hAnsi="Calibri" w:cs="Calibri"/>
          <w:color w:val="000000" w:themeColor="text1"/>
          <w:sz w:val="24"/>
          <w:szCs w:val="24"/>
        </w:rPr>
        <w:t>’</w:t>
      </w:r>
      <w:r w:rsidR="00A65C60" w:rsidRPr="009474F5">
        <w:rPr>
          <w:rFonts w:ascii="Calibri" w:hAnsi="Calibri" w:cs="Calibri"/>
          <w:color w:val="000000" w:themeColor="text1"/>
          <w:sz w:val="24"/>
          <w:szCs w:val="24"/>
        </w:rPr>
        <w:t xml:space="preserve">s </w:t>
      </w:r>
      <w:r w:rsidR="00BB1662" w:rsidRPr="009474F5">
        <w:rPr>
          <w:rFonts w:ascii="Calibri" w:hAnsi="Calibri" w:cs="Calibri"/>
          <w:color w:val="000000" w:themeColor="text1"/>
          <w:sz w:val="24"/>
          <w:szCs w:val="24"/>
        </w:rPr>
        <w:t xml:space="preserve">assist </w:t>
      </w:r>
      <w:r w:rsidR="005356E5" w:rsidRPr="009474F5">
        <w:rPr>
          <w:rFonts w:ascii="Calibri" w:hAnsi="Calibri" w:cs="Calibri"/>
          <w:color w:val="000000" w:themeColor="text1"/>
          <w:sz w:val="24"/>
          <w:szCs w:val="24"/>
        </w:rPr>
        <w:t>juvenile</w:t>
      </w:r>
      <w:r w:rsidR="00375956" w:rsidRPr="009474F5">
        <w:rPr>
          <w:rFonts w:ascii="Calibri" w:hAnsi="Calibri" w:cs="Calibri"/>
          <w:color w:val="000000" w:themeColor="text1"/>
          <w:sz w:val="24"/>
          <w:szCs w:val="24"/>
        </w:rPr>
        <w:t>s</w:t>
      </w:r>
      <w:r w:rsidR="00BB1662" w:rsidRPr="009474F5">
        <w:rPr>
          <w:rFonts w:ascii="Calibri" w:hAnsi="Calibri" w:cs="Calibri"/>
          <w:color w:val="000000" w:themeColor="text1"/>
          <w:sz w:val="24"/>
          <w:szCs w:val="24"/>
        </w:rPr>
        <w:t xml:space="preserve"> with </w:t>
      </w:r>
      <w:r w:rsidR="00BB1662" w:rsidRPr="009474F5">
        <w:rPr>
          <w:rFonts w:ascii="Calibri" w:hAnsi="Calibri" w:cs="Calibri"/>
          <w:color w:val="000000" w:themeColor="text1"/>
          <w:sz w:val="24"/>
          <w:szCs w:val="24"/>
        </w:rPr>
        <w:lastRenderedPageBreak/>
        <w:t xml:space="preserve">completing community service, </w:t>
      </w:r>
      <w:r w:rsidR="00A36365" w:rsidRPr="009474F5">
        <w:rPr>
          <w:rFonts w:ascii="Calibri" w:hAnsi="Calibri" w:cs="Calibri"/>
          <w:color w:val="000000" w:themeColor="text1"/>
          <w:sz w:val="24"/>
          <w:szCs w:val="24"/>
        </w:rPr>
        <w:t xml:space="preserve">attending school, </w:t>
      </w:r>
      <w:r w:rsidR="00BA6FF8" w:rsidRPr="009474F5">
        <w:rPr>
          <w:rFonts w:ascii="Calibri" w:hAnsi="Calibri" w:cs="Calibri"/>
          <w:color w:val="000000" w:themeColor="text1"/>
          <w:sz w:val="24"/>
          <w:szCs w:val="24"/>
        </w:rPr>
        <w:t xml:space="preserve">establishing positive peer </w:t>
      </w:r>
      <w:r w:rsidR="005356E5" w:rsidRPr="009474F5">
        <w:rPr>
          <w:rFonts w:ascii="Calibri" w:hAnsi="Calibri" w:cs="Calibri"/>
          <w:color w:val="000000" w:themeColor="text1"/>
          <w:sz w:val="24"/>
          <w:szCs w:val="24"/>
        </w:rPr>
        <w:t>relationships,</w:t>
      </w:r>
      <w:r w:rsidR="004D46FE" w:rsidRPr="009474F5">
        <w:rPr>
          <w:rFonts w:ascii="Calibri" w:hAnsi="Calibri" w:cs="Calibri"/>
          <w:color w:val="000000" w:themeColor="text1"/>
          <w:sz w:val="24"/>
          <w:szCs w:val="24"/>
        </w:rPr>
        <w:t xml:space="preserve"> </w:t>
      </w:r>
      <w:r w:rsidR="00BA6FF8" w:rsidRPr="009474F5">
        <w:rPr>
          <w:rFonts w:ascii="Calibri" w:hAnsi="Calibri" w:cs="Calibri"/>
          <w:color w:val="000000" w:themeColor="text1"/>
          <w:sz w:val="24"/>
          <w:szCs w:val="24"/>
        </w:rPr>
        <w:t xml:space="preserve">and providing referrals to programs and services </w:t>
      </w:r>
      <w:r w:rsidR="000A4F5D" w:rsidRPr="009474F5">
        <w:rPr>
          <w:rFonts w:ascii="Calibri" w:hAnsi="Calibri" w:cs="Calibri"/>
          <w:color w:val="000000" w:themeColor="text1"/>
          <w:sz w:val="24"/>
          <w:szCs w:val="24"/>
        </w:rPr>
        <w:t>that help maintain</w:t>
      </w:r>
      <w:r w:rsidR="00F02FDE" w:rsidRPr="009474F5">
        <w:rPr>
          <w:rFonts w:ascii="Calibri" w:hAnsi="Calibri" w:cs="Calibri"/>
          <w:color w:val="000000" w:themeColor="text1"/>
          <w:sz w:val="24"/>
          <w:szCs w:val="24"/>
        </w:rPr>
        <w:t xml:space="preserve"> a law-abiding lifestyle.</w:t>
      </w:r>
      <w:r w:rsidR="004D46FE" w:rsidRPr="009474F5">
        <w:rPr>
          <w:rFonts w:ascii="Calibri" w:hAnsi="Calibri" w:cs="Calibri"/>
          <w:color w:val="000000" w:themeColor="text1"/>
          <w:sz w:val="24"/>
          <w:szCs w:val="24"/>
        </w:rPr>
        <w:t xml:space="preserve"> </w:t>
      </w:r>
      <w:r w:rsidR="00F02FDE" w:rsidRPr="009474F5">
        <w:rPr>
          <w:rFonts w:ascii="Calibri" w:hAnsi="Calibri" w:cs="Calibri"/>
          <w:color w:val="000000" w:themeColor="text1"/>
          <w:sz w:val="24"/>
          <w:szCs w:val="24"/>
        </w:rPr>
        <w:t>JPO</w:t>
      </w:r>
      <w:r w:rsidR="00A71A08" w:rsidRPr="009474F5">
        <w:rPr>
          <w:rFonts w:ascii="Calibri" w:hAnsi="Calibri" w:cs="Calibri"/>
          <w:color w:val="000000" w:themeColor="text1"/>
          <w:sz w:val="24"/>
          <w:szCs w:val="24"/>
        </w:rPr>
        <w:t>’</w:t>
      </w:r>
      <w:r w:rsidR="00F02FDE" w:rsidRPr="009474F5">
        <w:rPr>
          <w:rFonts w:ascii="Calibri" w:hAnsi="Calibri" w:cs="Calibri"/>
          <w:color w:val="000000" w:themeColor="text1"/>
          <w:sz w:val="24"/>
          <w:szCs w:val="24"/>
        </w:rPr>
        <w:t xml:space="preserve">s </w:t>
      </w:r>
      <w:r w:rsidR="00B4215B" w:rsidRPr="009474F5">
        <w:rPr>
          <w:rFonts w:ascii="Calibri" w:hAnsi="Calibri" w:cs="Calibri"/>
          <w:color w:val="000000" w:themeColor="text1"/>
          <w:sz w:val="24"/>
          <w:szCs w:val="24"/>
        </w:rPr>
        <w:t xml:space="preserve">make regular contact with </w:t>
      </w:r>
      <w:r w:rsidR="005356E5" w:rsidRPr="009474F5">
        <w:rPr>
          <w:rFonts w:ascii="Calibri" w:hAnsi="Calibri" w:cs="Calibri"/>
          <w:color w:val="000000" w:themeColor="text1"/>
          <w:sz w:val="24"/>
          <w:szCs w:val="24"/>
        </w:rPr>
        <w:t>juvenile</w:t>
      </w:r>
      <w:r w:rsidR="00375956" w:rsidRPr="009474F5">
        <w:rPr>
          <w:rFonts w:ascii="Calibri" w:hAnsi="Calibri" w:cs="Calibri"/>
          <w:color w:val="000000" w:themeColor="text1"/>
          <w:sz w:val="24"/>
          <w:szCs w:val="24"/>
        </w:rPr>
        <w:t>s</w:t>
      </w:r>
      <w:r w:rsidR="00B4215B" w:rsidRPr="009474F5">
        <w:rPr>
          <w:rFonts w:ascii="Calibri" w:hAnsi="Calibri" w:cs="Calibri"/>
          <w:color w:val="000000" w:themeColor="text1"/>
          <w:sz w:val="24"/>
          <w:szCs w:val="24"/>
        </w:rPr>
        <w:t xml:space="preserve"> in the office, </w:t>
      </w:r>
      <w:r w:rsidR="006F2CDB" w:rsidRPr="009474F5">
        <w:rPr>
          <w:rFonts w:ascii="Calibri" w:hAnsi="Calibri" w:cs="Calibri"/>
          <w:color w:val="000000" w:themeColor="text1"/>
          <w:sz w:val="24"/>
          <w:szCs w:val="24"/>
        </w:rPr>
        <w:t xml:space="preserve">in the juvenile’s </w:t>
      </w:r>
      <w:r w:rsidR="00B4215B" w:rsidRPr="009474F5">
        <w:rPr>
          <w:rFonts w:ascii="Calibri" w:hAnsi="Calibri" w:cs="Calibri"/>
          <w:color w:val="000000" w:themeColor="text1"/>
          <w:sz w:val="24"/>
          <w:szCs w:val="24"/>
        </w:rPr>
        <w:t xml:space="preserve">home, and </w:t>
      </w:r>
      <w:r w:rsidR="003C5680" w:rsidRPr="009474F5">
        <w:rPr>
          <w:rFonts w:ascii="Calibri" w:hAnsi="Calibri" w:cs="Calibri"/>
          <w:color w:val="000000" w:themeColor="text1"/>
          <w:sz w:val="24"/>
          <w:szCs w:val="24"/>
        </w:rPr>
        <w:t xml:space="preserve">at </w:t>
      </w:r>
      <w:r w:rsidR="00B4215B" w:rsidRPr="009474F5">
        <w:rPr>
          <w:rFonts w:ascii="Calibri" w:hAnsi="Calibri" w:cs="Calibri"/>
          <w:color w:val="000000" w:themeColor="text1"/>
          <w:sz w:val="24"/>
          <w:szCs w:val="24"/>
        </w:rPr>
        <w:t xml:space="preserve">school to </w:t>
      </w:r>
      <w:r w:rsidR="00512D29" w:rsidRPr="009474F5">
        <w:rPr>
          <w:rFonts w:ascii="Calibri" w:hAnsi="Calibri" w:cs="Calibri"/>
          <w:color w:val="000000" w:themeColor="text1"/>
          <w:sz w:val="24"/>
          <w:szCs w:val="24"/>
        </w:rPr>
        <w:t xml:space="preserve">monitor case goals, behavior, and conformance with </w:t>
      </w:r>
      <w:r w:rsidR="000A4F5D" w:rsidRPr="009474F5">
        <w:rPr>
          <w:rFonts w:ascii="Calibri" w:hAnsi="Calibri" w:cs="Calibri"/>
          <w:color w:val="000000" w:themeColor="text1"/>
          <w:sz w:val="24"/>
          <w:szCs w:val="24"/>
        </w:rPr>
        <w:t xml:space="preserve">any </w:t>
      </w:r>
      <w:r w:rsidR="00512D29" w:rsidRPr="009474F5">
        <w:rPr>
          <w:rFonts w:ascii="Calibri" w:hAnsi="Calibri" w:cs="Calibri"/>
          <w:color w:val="000000" w:themeColor="text1"/>
          <w:sz w:val="24"/>
          <w:szCs w:val="24"/>
        </w:rPr>
        <w:t xml:space="preserve">probation conditions </w:t>
      </w:r>
      <w:r w:rsidR="000A4F5D" w:rsidRPr="009474F5">
        <w:rPr>
          <w:rFonts w:ascii="Calibri" w:hAnsi="Calibri" w:cs="Calibri"/>
          <w:color w:val="000000" w:themeColor="text1"/>
          <w:sz w:val="24"/>
          <w:szCs w:val="24"/>
        </w:rPr>
        <w:t>or</w:t>
      </w:r>
      <w:r w:rsidR="00512D29" w:rsidRPr="009474F5">
        <w:rPr>
          <w:rFonts w:ascii="Calibri" w:hAnsi="Calibri" w:cs="Calibri"/>
          <w:color w:val="000000" w:themeColor="text1"/>
          <w:sz w:val="24"/>
          <w:szCs w:val="24"/>
        </w:rPr>
        <w:t xml:space="preserve"> other </w:t>
      </w:r>
      <w:r w:rsidR="000A4F5D" w:rsidRPr="009474F5">
        <w:rPr>
          <w:rFonts w:ascii="Calibri" w:hAnsi="Calibri" w:cs="Calibri"/>
          <w:color w:val="000000" w:themeColor="text1"/>
          <w:sz w:val="24"/>
          <w:szCs w:val="24"/>
        </w:rPr>
        <w:t xml:space="preserve">court </w:t>
      </w:r>
      <w:r w:rsidR="00512D29" w:rsidRPr="009474F5">
        <w:rPr>
          <w:rFonts w:ascii="Calibri" w:hAnsi="Calibri" w:cs="Calibri"/>
          <w:color w:val="000000" w:themeColor="text1"/>
          <w:sz w:val="24"/>
          <w:szCs w:val="24"/>
        </w:rPr>
        <w:t xml:space="preserve">orders. </w:t>
      </w:r>
    </w:p>
    <w:p w14:paraId="6C942F5C" w14:textId="53C4C593" w:rsidR="00C85A57" w:rsidRDefault="009217AA" w:rsidP="00534C36">
      <w:pPr>
        <w:jc w:val="both"/>
        <w:rPr>
          <w:rFonts w:ascii="Calibri" w:hAnsi="Calibri" w:cs="Calibri"/>
          <w:sz w:val="24"/>
          <w:szCs w:val="24"/>
        </w:rPr>
      </w:pPr>
      <w:r>
        <w:rPr>
          <w:rFonts w:ascii="Calibri" w:hAnsi="Calibri" w:cs="Calibri"/>
          <w:sz w:val="24"/>
          <w:szCs w:val="24"/>
        </w:rPr>
        <w:t xml:space="preserve">In some instances, </w:t>
      </w:r>
      <w:r w:rsidR="005356E5">
        <w:rPr>
          <w:rFonts w:ascii="Calibri" w:hAnsi="Calibri" w:cs="Calibri"/>
          <w:sz w:val="24"/>
          <w:szCs w:val="24"/>
        </w:rPr>
        <w:t>juvenile</w:t>
      </w:r>
      <w:r w:rsidR="00375956">
        <w:rPr>
          <w:rFonts w:ascii="Calibri" w:hAnsi="Calibri" w:cs="Calibri"/>
          <w:sz w:val="24"/>
          <w:szCs w:val="24"/>
        </w:rPr>
        <w:t>s</w:t>
      </w:r>
      <w:r>
        <w:rPr>
          <w:rFonts w:ascii="Calibri" w:hAnsi="Calibri" w:cs="Calibri"/>
          <w:sz w:val="24"/>
          <w:szCs w:val="24"/>
        </w:rPr>
        <w:t xml:space="preserve"> may be placed </w:t>
      </w:r>
      <w:r w:rsidR="00006563">
        <w:rPr>
          <w:rFonts w:ascii="Calibri" w:hAnsi="Calibri" w:cs="Calibri"/>
          <w:sz w:val="24"/>
          <w:szCs w:val="24"/>
        </w:rPr>
        <w:t>under the Informal Supervision</w:t>
      </w:r>
      <w:r w:rsidR="00DC17B3">
        <w:rPr>
          <w:rFonts w:ascii="Calibri" w:hAnsi="Calibri" w:cs="Calibri"/>
          <w:sz w:val="24"/>
          <w:szCs w:val="24"/>
        </w:rPr>
        <w:t xml:space="preserve"> </w:t>
      </w:r>
      <w:r w:rsidR="0036162C">
        <w:rPr>
          <w:rFonts w:ascii="Calibri" w:hAnsi="Calibri" w:cs="Calibri"/>
          <w:sz w:val="24"/>
          <w:szCs w:val="24"/>
        </w:rPr>
        <w:t xml:space="preserve">of a Case Manager </w:t>
      </w:r>
      <w:r w:rsidR="00DC17B3">
        <w:rPr>
          <w:rFonts w:ascii="Calibri" w:hAnsi="Calibri" w:cs="Calibri"/>
          <w:sz w:val="24"/>
          <w:szCs w:val="24"/>
        </w:rPr>
        <w:t>pursuant to NRS 62C.200</w:t>
      </w:r>
      <w:r w:rsidR="0036162C">
        <w:rPr>
          <w:rFonts w:ascii="Calibri" w:hAnsi="Calibri" w:cs="Calibri"/>
          <w:sz w:val="24"/>
          <w:szCs w:val="24"/>
        </w:rPr>
        <w:t xml:space="preserve">.  </w:t>
      </w:r>
      <w:r w:rsidR="008D125D">
        <w:rPr>
          <w:rFonts w:ascii="Calibri" w:hAnsi="Calibri" w:cs="Calibri"/>
          <w:sz w:val="24"/>
          <w:szCs w:val="24"/>
        </w:rPr>
        <w:t xml:space="preserve">Informal Supervision diverts </w:t>
      </w:r>
      <w:r w:rsidR="005356E5">
        <w:rPr>
          <w:rFonts w:ascii="Calibri" w:hAnsi="Calibri" w:cs="Calibri"/>
          <w:sz w:val="24"/>
          <w:szCs w:val="24"/>
        </w:rPr>
        <w:t>juvenile</w:t>
      </w:r>
      <w:r w:rsidR="00375956">
        <w:rPr>
          <w:rFonts w:ascii="Calibri" w:hAnsi="Calibri" w:cs="Calibri"/>
          <w:sz w:val="24"/>
          <w:szCs w:val="24"/>
        </w:rPr>
        <w:t>s</w:t>
      </w:r>
      <w:r w:rsidR="008D125D">
        <w:rPr>
          <w:rFonts w:ascii="Calibri" w:hAnsi="Calibri" w:cs="Calibri"/>
          <w:sz w:val="24"/>
          <w:szCs w:val="24"/>
        </w:rPr>
        <w:t xml:space="preserve"> from formal prosecution based on a voluntary agreement to participate in programs, services, or pay </w:t>
      </w:r>
      <w:r w:rsidR="00F55938">
        <w:rPr>
          <w:rFonts w:ascii="Calibri" w:hAnsi="Calibri" w:cs="Calibri"/>
          <w:sz w:val="24"/>
          <w:szCs w:val="24"/>
        </w:rPr>
        <w:t>restitution</w:t>
      </w:r>
      <w:r w:rsidR="008D125D">
        <w:rPr>
          <w:rFonts w:ascii="Calibri" w:hAnsi="Calibri" w:cs="Calibri"/>
          <w:sz w:val="24"/>
          <w:szCs w:val="24"/>
        </w:rPr>
        <w:t xml:space="preserve"> to a </w:t>
      </w:r>
      <w:r w:rsidR="00F55938">
        <w:rPr>
          <w:rFonts w:ascii="Calibri" w:hAnsi="Calibri" w:cs="Calibri"/>
          <w:sz w:val="24"/>
          <w:szCs w:val="24"/>
        </w:rPr>
        <w:t>victim</w:t>
      </w:r>
      <w:r w:rsidR="008D125D">
        <w:rPr>
          <w:rFonts w:ascii="Calibri" w:hAnsi="Calibri" w:cs="Calibri"/>
          <w:sz w:val="24"/>
          <w:szCs w:val="24"/>
        </w:rPr>
        <w:t>.</w:t>
      </w:r>
      <w:r w:rsidR="00375956">
        <w:rPr>
          <w:rFonts w:ascii="Calibri" w:hAnsi="Calibri" w:cs="Calibri"/>
          <w:sz w:val="24"/>
          <w:szCs w:val="24"/>
        </w:rPr>
        <w:t xml:space="preserve"> </w:t>
      </w:r>
      <w:r w:rsidR="00295C54">
        <w:rPr>
          <w:rFonts w:ascii="Calibri" w:hAnsi="Calibri" w:cs="Calibri"/>
          <w:sz w:val="24"/>
          <w:szCs w:val="24"/>
        </w:rPr>
        <w:t xml:space="preserve">The decision to offer </w:t>
      </w:r>
      <w:r w:rsidR="00046C7C">
        <w:rPr>
          <w:rFonts w:ascii="Calibri" w:hAnsi="Calibri" w:cs="Calibri"/>
          <w:sz w:val="24"/>
          <w:szCs w:val="24"/>
        </w:rPr>
        <w:t>a</w:t>
      </w:r>
      <w:r w:rsidR="003C26D4">
        <w:rPr>
          <w:rFonts w:ascii="Calibri" w:hAnsi="Calibri" w:cs="Calibri"/>
          <w:sz w:val="24"/>
          <w:szCs w:val="24"/>
        </w:rPr>
        <w:t xml:space="preserve"> </w:t>
      </w:r>
      <w:r w:rsidR="005356E5">
        <w:rPr>
          <w:rFonts w:ascii="Calibri" w:hAnsi="Calibri" w:cs="Calibri"/>
          <w:sz w:val="24"/>
          <w:szCs w:val="24"/>
        </w:rPr>
        <w:t>juvenile</w:t>
      </w:r>
      <w:r w:rsidR="003C26D4">
        <w:rPr>
          <w:rFonts w:ascii="Calibri" w:hAnsi="Calibri" w:cs="Calibri"/>
          <w:sz w:val="24"/>
          <w:szCs w:val="24"/>
        </w:rPr>
        <w:t xml:space="preserve"> </w:t>
      </w:r>
      <w:r w:rsidR="00046C7C">
        <w:rPr>
          <w:rFonts w:ascii="Calibri" w:hAnsi="Calibri" w:cs="Calibri"/>
          <w:sz w:val="24"/>
          <w:szCs w:val="24"/>
        </w:rPr>
        <w:t xml:space="preserve">Informal Supervision is </w:t>
      </w:r>
      <w:r w:rsidR="00046C7C" w:rsidRPr="00A11A6B">
        <w:rPr>
          <w:rFonts w:ascii="Calibri" w:hAnsi="Calibri" w:cs="Calibri"/>
          <w:sz w:val="24"/>
          <w:szCs w:val="24"/>
        </w:rPr>
        <w:t xml:space="preserve">based </w:t>
      </w:r>
      <w:r w:rsidR="003F3219" w:rsidRPr="00A11A6B">
        <w:rPr>
          <w:rFonts w:ascii="Calibri" w:hAnsi="Calibri" w:cs="Calibri"/>
          <w:sz w:val="24"/>
          <w:szCs w:val="24"/>
        </w:rPr>
        <w:t xml:space="preserve">on </w:t>
      </w:r>
      <w:r w:rsidR="00D61B52" w:rsidRPr="00A11A6B">
        <w:rPr>
          <w:rFonts w:ascii="Calibri" w:hAnsi="Calibri" w:cs="Calibri"/>
          <w:sz w:val="24"/>
          <w:szCs w:val="24"/>
        </w:rPr>
        <w:t xml:space="preserve">a </w:t>
      </w:r>
      <w:r w:rsidR="005356E5" w:rsidRPr="00A11A6B">
        <w:rPr>
          <w:rFonts w:ascii="Calibri" w:hAnsi="Calibri" w:cs="Calibri"/>
          <w:sz w:val="24"/>
          <w:szCs w:val="24"/>
        </w:rPr>
        <w:t>juvenile</w:t>
      </w:r>
      <w:r w:rsidR="00D61B52" w:rsidRPr="00A11A6B">
        <w:rPr>
          <w:rFonts w:ascii="Calibri" w:hAnsi="Calibri" w:cs="Calibri"/>
          <w:sz w:val="24"/>
          <w:szCs w:val="24"/>
        </w:rPr>
        <w:t>’s</w:t>
      </w:r>
      <w:r w:rsidR="00D61B52">
        <w:rPr>
          <w:rFonts w:ascii="Calibri" w:hAnsi="Calibri" w:cs="Calibri"/>
          <w:sz w:val="24"/>
          <w:szCs w:val="24"/>
        </w:rPr>
        <w:t xml:space="preserve"> delinquency history</w:t>
      </w:r>
      <w:r w:rsidR="00C23720">
        <w:rPr>
          <w:rFonts w:ascii="Calibri" w:hAnsi="Calibri" w:cs="Calibri"/>
          <w:sz w:val="24"/>
          <w:szCs w:val="24"/>
        </w:rPr>
        <w:t>,</w:t>
      </w:r>
      <w:r w:rsidR="00C6360D">
        <w:rPr>
          <w:rFonts w:ascii="Calibri" w:hAnsi="Calibri" w:cs="Calibri"/>
          <w:sz w:val="24"/>
          <w:szCs w:val="24"/>
        </w:rPr>
        <w:t xml:space="preserve"> </w:t>
      </w:r>
      <w:r w:rsidR="00D61B52">
        <w:rPr>
          <w:rFonts w:ascii="Calibri" w:hAnsi="Calibri" w:cs="Calibri"/>
          <w:sz w:val="24"/>
          <w:szCs w:val="24"/>
        </w:rPr>
        <w:t>severity of the offense</w:t>
      </w:r>
      <w:r w:rsidR="00C23720">
        <w:rPr>
          <w:rFonts w:ascii="Calibri" w:hAnsi="Calibri" w:cs="Calibri"/>
          <w:sz w:val="24"/>
          <w:szCs w:val="24"/>
        </w:rPr>
        <w:t xml:space="preserve">, and other factors such as </w:t>
      </w:r>
      <w:r w:rsidR="006B1428">
        <w:rPr>
          <w:rFonts w:ascii="Calibri" w:hAnsi="Calibri" w:cs="Calibri"/>
          <w:sz w:val="24"/>
          <w:szCs w:val="24"/>
        </w:rPr>
        <w:t>the</w:t>
      </w:r>
      <w:r w:rsidR="00D4666C">
        <w:rPr>
          <w:rFonts w:ascii="Calibri" w:hAnsi="Calibri" w:cs="Calibri"/>
          <w:sz w:val="24"/>
          <w:szCs w:val="24"/>
        </w:rPr>
        <w:t xml:space="preserve"> estimated</w:t>
      </w:r>
      <w:r w:rsidR="006B1428">
        <w:rPr>
          <w:rFonts w:ascii="Calibri" w:hAnsi="Calibri" w:cs="Calibri"/>
          <w:sz w:val="24"/>
          <w:szCs w:val="24"/>
        </w:rPr>
        <w:t xml:space="preserve"> risk a </w:t>
      </w:r>
      <w:r w:rsidR="00375956">
        <w:rPr>
          <w:rFonts w:ascii="Calibri" w:hAnsi="Calibri" w:cs="Calibri"/>
          <w:sz w:val="24"/>
          <w:szCs w:val="24"/>
        </w:rPr>
        <w:t>juvenile present</w:t>
      </w:r>
      <w:r w:rsidR="006B1428">
        <w:rPr>
          <w:rFonts w:ascii="Calibri" w:hAnsi="Calibri" w:cs="Calibri"/>
          <w:sz w:val="24"/>
          <w:szCs w:val="24"/>
        </w:rPr>
        <w:t xml:space="preserve"> to the community</w:t>
      </w:r>
      <w:r w:rsidR="005415B2">
        <w:rPr>
          <w:rFonts w:ascii="Calibri" w:hAnsi="Calibri" w:cs="Calibri"/>
          <w:sz w:val="24"/>
          <w:szCs w:val="24"/>
        </w:rPr>
        <w:t>.</w:t>
      </w:r>
      <w:r w:rsidR="005770FA">
        <w:rPr>
          <w:rFonts w:ascii="Calibri" w:hAnsi="Calibri" w:cs="Calibri"/>
          <w:sz w:val="24"/>
          <w:szCs w:val="24"/>
        </w:rPr>
        <w:t xml:space="preserve"> </w:t>
      </w:r>
    </w:p>
    <w:p w14:paraId="29C1CA57" w14:textId="77777777" w:rsidR="00563960" w:rsidRPr="0038685E" w:rsidRDefault="00563960" w:rsidP="00563960">
      <w:pPr>
        <w:jc w:val="center"/>
        <w:rPr>
          <w:rFonts w:eastAsia="Times New Roman"/>
          <w:b/>
          <w:sz w:val="28"/>
          <w:szCs w:val="24"/>
          <w:u w:val="single"/>
        </w:rPr>
      </w:pPr>
      <w:r w:rsidRPr="00486844">
        <w:rPr>
          <w:rFonts w:eastAsia="Times New Roman"/>
          <w:b/>
          <w:sz w:val="28"/>
          <w:szCs w:val="24"/>
          <w:u w:val="single"/>
        </w:rPr>
        <w:t>HOW CAN I GET INVOLVED?</w:t>
      </w:r>
    </w:p>
    <w:p w14:paraId="0A7C4273" w14:textId="77777777" w:rsidR="00563960" w:rsidRPr="00BD43E6" w:rsidRDefault="00563960" w:rsidP="00563960">
      <w:pPr>
        <w:jc w:val="both"/>
        <w:rPr>
          <w:rFonts w:eastAsia="Times New Roman"/>
          <w:b/>
          <w:sz w:val="24"/>
          <w:szCs w:val="24"/>
        </w:rPr>
      </w:pPr>
      <w:proofErr w:type="gramStart"/>
      <w:r>
        <w:rPr>
          <w:rFonts w:eastAsia="Times New Roman"/>
          <w:b/>
          <w:sz w:val="24"/>
          <w:szCs w:val="24"/>
        </w:rPr>
        <w:t>Obtain</w:t>
      </w:r>
      <w:proofErr w:type="gramEnd"/>
      <w:r>
        <w:rPr>
          <w:rFonts w:eastAsia="Times New Roman"/>
          <w:b/>
          <w:sz w:val="24"/>
          <w:szCs w:val="24"/>
        </w:rPr>
        <w:t xml:space="preserve"> Knowledge</w:t>
      </w:r>
    </w:p>
    <w:p w14:paraId="5C0DFD42" w14:textId="77777777" w:rsidR="00563960" w:rsidRDefault="00563960" w:rsidP="00563960">
      <w:pPr>
        <w:jc w:val="both"/>
        <w:rPr>
          <w:rFonts w:eastAsia="Times New Roman"/>
          <w:sz w:val="24"/>
          <w:szCs w:val="24"/>
        </w:rPr>
      </w:pPr>
      <w:r>
        <w:rPr>
          <w:rFonts w:eastAsia="Times New Roman"/>
          <w:sz w:val="24"/>
          <w:szCs w:val="24"/>
        </w:rPr>
        <w:t>Y</w:t>
      </w:r>
      <w:r w:rsidRPr="008007F2">
        <w:rPr>
          <w:rFonts w:eastAsia="Times New Roman"/>
          <w:sz w:val="24"/>
          <w:szCs w:val="24"/>
        </w:rPr>
        <w:t xml:space="preserve">ou should learn as much as you can </w:t>
      </w:r>
      <w:r>
        <w:rPr>
          <w:rFonts w:eastAsia="Times New Roman"/>
          <w:sz w:val="24"/>
          <w:szCs w:val="24"/>
        </w:rPr>
        <w:t xml:space="preserve">by asking questions </w:t>
      </w:r>
      <w:r w:rsidRPr="008007F2">
        <w:rPr>
          <w:rFonts w:eastAsia="Times New Roman"/>
          <w:sz w:val="24"/>
          <w:szCs w:val="24"/>
        </w:rPr>
        <w:t xml:space="preserve">so </w:t>
      </w:r>
      <w:r>
        <w:rPr>
          <w:rFonts w:eastAsia="Times New Roman"/>
          <w:sz w:val="24"/>
          <w:szCs w:val="24"/>
        </w:rPr>
        <w:t xml:space="preserve">that </w:t>
      </w:r>
      <w:r w:rsidRPr="008007F2">
        <w:rPr>
          <w:rFonts w:eastAsia="Times New Roman"/>
          <w:sz w:val="24"/>
          <w:szCs w:val="24"/>
        </w:rPr>
        <w:t xml:space="preserve">you </w:t>
      </w:r>
      <w:r>
        <w:rPr>
          <w:rFonts w:eastAsia="Times New Roman"/>
          <w:sz w:val="24"/>
          <w:szCs w:val="24"/>
        </w:rPr>
        <w:t xml:space="preserve">can better </w:t>
      </w:r>
      <w:r w:rsidRPr="008007F2">
        <w:rPr>
          <w:rFonts w:eastAsia="Times New Roman"/>
          <w:sz w:val="24"/>
          <w:szCs w:val="24"/>
        </w:rPr>
        <w:t xml:space="preserve">support your </w:t>
      </w:r>
      <w:r>
        <w:rPr>
          <w:rFonts w:eastAsia="Times New Roman"/>
          <w:sz w:val="24"/>
          <w:szCs w:val="24"/>
        </w:rPr>
        <w:t xml:space="preserve">juvenile. Your engagement in this process will help your </w:t>
      </w:r>
      <w:r w:rsidRPr="00F25C09">
        <w:rPr>
          <w:rFonts w:eastAsia="Times New Roman"/>
          <w:sz w:val="24"/>
          <w:szCs w:val="24"/>
        </w:rPr>
        <w:t xml:space="preserve">juvenile to be successful.  </w:t>
      </w:r>
    </w:p>
    <w:p w14:paraId="0FA2171E" w14:textId="77777777" w:rsidR="00563960" w:rsidRPr="00BD43E6" w:rsidRDefault="00563960" w:rsidP="00563960">
      <w:pPr>
        <w:jc w:val="both"/>
        <w:rPr>
          <w:rFonts w:eastAsia="Times New Roman"/>
          <w:b/>
          <w:sz w:val="24"/>
          <w:szCs w:val="24"/>
        </w:rPr>
      </w:pPr>
      <w:proofErr w:type="gramStart"/>
      <w:r w:rsidRPr="00BD43E6">
        <w:rPr>
          <w:rFonts w:eastAsia="Times New Roman"/>
          <w:b/>
          <w:sz w:val="24"/>
          <w:szCs w:val="24"/>
        </w:rPr>
        <w:t>Participate</w:t>
      </w:r>
      <w:proofErr w:type="gramEnd"/>
    </w:p>
    <w:p w14:paraId="16BDBC4B" w14:textId="6E43BE95" w:rsidR="00563960" w:rsidRDefault="00563960" w:rsidP="00563960">
      <w:pPr>
        <w:jc w:val="both"/>
        <w:rPr>
          <w:rFonts w:eastAsia="Times New Roman"/>
          <w:sz w:val="24"/>
          <w:szCs w:val="24"/>
        </w:rPr>
      </w:pPr>
      <w:r w:rsidRPr="0039269B">
        <w:rPr>
          <w:rFonts w:eastAsia="Times New Roman"/>
          <w:sz w:val="24"/>
          <w:szCs w:val="24"/>
        </w:rPr>
        <w:t xml:space="preserve">You are encouraged to participate </w:t>
      </w:r>
      <w:r>
        <w:rPr>
          <w:rFonts w:eastAsia="Times New Roman"/>
          <w:sz w:val="24"/>
          <w:szCs w:val="24"/>
        </w:rPr>
        <w:t>in the development of your juvenile’s case plan by providing</w:t>
      </w:r>
      <w:r w:rsidRPr="0039269B">
        <w:rPr>
          <w:rFonts w:eastAsia="Times New Roman"/>
          <w:sz w:val="24"/>
          <w:szCs w:val="24"/>
        </w:rPr>
        <w:t xml:space="preserve"> relevant i</w:t>
      </w:r>
      <w:r>
        <w:rPr>
          <w:rFonts w:eastAsia="Times New Roman"/>
          <w:sz w:val="24"/>
          <w:szCs w:val="24"/>
        </w:rPr>
        <w:t>nformation</w:t>
      </w:r>
      <w:r w:rsidRPr="0039269B">
        <w:rPr>
          <w:rFonts w:eastAsia="Times New Roman"/>
          <w:sz w:val="24"/>
          <w:szCs w:val="24"/>
        </w:rPr>
        <w:t xml:space="preserve"> </w:t>
      </w:r>
      <w:r>
        <w:rPr>
          <w:rFonts w:eastAsia="Times New Roman"/>
          <w:sz w:val="24"/>
          <w:szCs w:val="24"/>
        </w:rPr>
        <w:t>regarding your juvenile, family, values, culture, and history.</w:t>
      </w:r>
      <w:r w:rsidRPr="0039269B">
        <w:rPr>
          <w:rFonts w:eastAsia="Times New Roman"/>
          <w:sz w:val="24"/>
          <w:szCs w:val="24"/>
        </w:rPr>
        <w:t xml:space="preserve"> </w:t>
      </w:r>
      <w:r>
        <w:rPr>
          <w:rFonts w:eastAsia="Times New Roman"/>
          <w:sz w:val="24"/>
          <w:szCs w:val="24"/>
        </w:rPr>
        <w:t>Be prepared to participate in meetings, appointments, and</w:t>
      </w:r>
      <w:r w:rsidRPr="0039269B">
        <w:rPr>
          <w:rFonts w:eastAsia="Times New Roman"/>
          <w:sz w:val="24"/>
          <w:szCs w:val="24"/>
        </w:rPr>
        <w:t xml:space="preserve"> court by providing information on progress and behaviors. Keep all paperwork in a folder (reports, letters, and notices). Also, keep notes regarding people you speak with, meetings or hearings scheduled, and other important dates and appointments.</w:t>
      </w:r>
      <w:r>
        <w:rPr>
          <w:rFonts w:eastAsia="Times New Roman"/>
          <w:sz w:val="24"/>
          <w:szCs w:val="24"/>
        </w:rPr>
        <w:t xml:space="preserve"> </w:t>
      </w:r>
      <w:r w:rsidRPr="0039269B">
        <w:rPr>
          <w:sz w:val="24"/>
          <w:szCs w:val="24"/>
        </w:rPr>
        <w:t xml:space="preserve">We must keep an open line of communication. </w:t>
      </w:r>
      <w:r w:rsidRPr="00BD43E6">
        <w:rPr>
          <w:rFonts w:eastAsia="Times New Roman"/>
          <w:sz w:val="24"/>
          <w:szCs w:val="24"/>
        </w:rPr>
        <w:t xml:space="preserve">Share your concerns, fears, positive aspects of </w:t>
      </w:r>
      <w:r w:rsidRPr="00BD43E6">
        <w:rPr>
          <w:rFonts w:eastAsia="Times New Roman"/>
          <w:sz w:val="24"/>
          <w:szCs w:val="24"/>
        </w:rPr>
        <w:lastRenderedPageBreak/>
        <w:t xml:space="preserve">your </w:t>
      </w:r>
      <w:r>
        <w:rPr>
          <w:rFonts w:eastAsia="Times New Roman"/>
          <w:sz w:val="24"/>
          <w:szCs w:val="24"/>
        </w:rPr>
        <w:t>juvenile</w:t>
      </w:r>
      <w:r w:rsidRPr="00BD43E6">
        <w:rPr>
          <w:rFonts w:eastAsia="Times New Roman"/>
          <w:sz w:val="24"/>
          <w:szCs w:val="24"/>
        </w:rPr>
        <w:t>’s life as well as offer suggestions that will aid in successful programming, treatment planning and return to the community.</w:t>
      </w:r>
    </w:p>
    <w:p w14:paraId="07ED45B8" w14:textId="77777777" w:rsidR="00563960" w:rsidRDefault="00563960" w:rsidP="00563960">
      <w:pPr>
        <w:spacing w:line="276" w:lineRule="auto"/>
        <w:jc w:val="both"/>
        <w:rPr>
          <w:rFonts w:eastAsia="Times New Roman"/>
          <w:b/>
          <w:sz w:val="24"/>
          <w:szCs w:val="24"/>
        </w:rPr>
      </w:pPr>
      <w:r w:rsidRPr="00BD43E6">
        <w:rPr>
          <w:rFonts w:eastAsia="Times New Roman"/>
          <w:b/>
          <w:sz w:val="24"/>
          <w:szCs w:val="24"/>
        </w:rPr>
        <w:t>Advocate</w:t>
      </w:r>
    </w:p>
    <w:p w14:paraId="3498475C" w14:textId="3DA24B8C" w:rsidR="00563960" w:rsidRDefault="00563960" w:rsidP="00563960">
      <w:pPr>
        <w:spacing w:line="276" w:lineRule="auto"/>
        <w:jc w:val="both"/>
        <w:rPr>
          <w:rFonts w:cstheme="minorHAnsi"/>
          <w:sz w:val="24"/>
          <w:szCs w:val="24"/>
        </w:rPr>
      </w:pPr>
      <w:r w:rsidRPr="001D22F3">
        <w:rPr>
          <w:rFonts w:cstheme="minorHAnsi"/>
          <w:sz w:val="24"/>
          <w:szCs w:val="24"/>
        </w:rPr>
        <w:t xml:space="preserve">You can help. We ask that you encourage your </w:t>
      </w:r>
      <w:r>
        <w:rPr>
          <w:rFonts w:cstheme="minorHAnsi"/>
          <w:sz w:val="24"/>
          <w:szCs w:val="24"/>
        </w:rPr>
        <w:t xml:space="preserve">juvenile </w:t>
      </w:r>
      <w:r w:rsidRPr="001D22F3">
        <w:rPr>
          <w:rFonts w:cstheme="minorHAnsi"/>
          <w:sz w:val="24"/>
          <w:szCs w:val="24"/>
        </w:rPr>
        <w:t xml:space="preserve">to actively participate in </w:t>
      </w:r>
      <w:r>
        <w:rPr>
          <w:rFonts w:cstheme="minorHAnsi"/>
          <w:sz w:val="24"/>
          <w:szCs w:val="24"/>
        </w:rPr>
        <w:t>programs</w:t>
      </w:r>
      <w:r w:rsidRPr="001D22F3">
        <w:rPr>
          <w:rFonts w:cstheme="minorHAnsi"/>
          <w:sz w:val="24"/>
          <w:szCs w:val="24"/>
        </w:rPr>
        <w:t xml:space="preserve"> and treatment. At Juvenile Services, we find when parents are actively involved</w:t>
      </w:r>
      <w:r>
        <w:rPr>
          <w:rFonts w:cstheme="minorHAnsi"/>
          <w:sz w:val="24"/>
          <w:szCs w:val="24"/>
        </w:rPr>
        <w:t>,</w:t>
      </w:r>
      <w:r w:rsidRPr="001D22F3">
        <w:rPr>
          <w:rFonts w:cstheme="minorHAnsi"/>
          <w:sz w:val="24"/>
          <w:szCs w:val="24"/>
        </w:rPr>
        <w:t xml:space="preserve"> the </w:t>
      </w:r>
      <w:r>
        <w:rPr>
          <w:rFonts w:cstheme="minorHAnsi"/>
          <w:sz w:val="24"/>
          <w:szCs w:val="24"/>
        </w:rPr>
        <w:t>juvenile</w:t>
      </w:r>
      <w:r w:rsidRPr="001D22F3">
        <w:rPr>
          <w:rFonts w:cstheme="minorHAnsi"/>
          <w:sz w:val="24"/>
          <w:szCs w:val="24"/>
        </w:rPr>
        <w:t xml:space="preserve"> experiences greater success.</w:t>
      </w:r>
      <w:r>
        <w:rPr>
          <w:rFonts w:cstheme="minorHAnsi"/>
          <w:sz w:val="24"/>
          <w:szCs w:val="24"/>
        </w:rPr>
        <w:t xml:space="preserve"> </w:t>
      </w:r>
    </w:p>
    <w:p w14:paraId="456D5D53" w14:textId="62AAF56E" w:rsidR="00563960" w:rsidRPr="001A4128" w:rsidRDefault="00B6683B" w:rsidP="00563960">
      <w:pPr>
        <w:jc w:val="both"/>
        <w:rPr>
          <w:rFonts w:eastAsia="Times New Roman"/>
          <w:sz w:val="24"/>
          <w:szCs w:val="24"/>
        </w:rPr>
      </w:pPr>
      <w:r>
        <w:rPr>
          <w:rFonts w:ascii="Calibri" w:hAnsi="Calibri" w:cs="Calibri"/>
          <w:noProof/>
          <w:sz w:val="24"/>
          <w:szCs w:val="24"/>
        </w:rPr>
        <w:drawing>
          <wp:anchor distT="0" distB="0" distL="114300" distR="114300" simplePos="0" relativeHeight="251684864" behindDoc="0" locked="0" layoutInCell="1" allowOverlap="1" wp14:anchorId="2C18C228" wp14:editId="0712A2CC">
            <wp:simplePos x="0" y="0"/>
            <wp:positionH relativeFrom="margin">
              <wp:posOffset>847725</wp:posOffset>
            </wp:positionH>
            <wp:positionV relativeFrom="paragraph">
              <wp:posOffset>5080</wp:posOffset>
            </wp:positionV>
            <wp:extent cx="2381250" cy="1693334"/>
            <wp:effectExtent l="0" t="0" r="0" b="2540"/>
            <wp:wrapNone/>
            <wp:docPr id="102608155" name="Picture 1"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8155" name="Picture 1" descr="Shap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81250" cy="1693334"/>
                    </a:xfrm>
                    <a:prstGeom prst="rect">
                      <a:avLst/>
                    </a:prstGeom>
                  </pic:spPr>
                </pic:pic>
              </a:graphicData>
            </a:graphic>
            <wp14:sizeRelH relativeFrom="margin">
              <wp14:pctWidth>0</wp14:pctWidth>
            </wp14:sizeRelH>
            <wp14:sizeRelV relativeFrom="margin">
              <wp14:pctHeight>0</wp14:pctHeight>
            </wp14:sizeRelV>
          </wp:anchor>
        </w:drawing>
      </w:r>
    </w:p>
    <w:p w14:paraId="7E6CA9FA" w14:textId="73717539" w:rsidR="00563960" w:rsidRDefault="00563960" w:rsidP="00534C36">
      <w:pPr>
        <w:jc w:val="both"/>
        <w:rPr>
          <w:rFonts w:ascii="Calibri" w:hAnsi="Calibri" w:cs="Calibri"/>
          <w:sz w:val="24"/>
          <w:szCs w:val="24"/>
        </w:rPr>
      </w:pPr>
    </w:p>
    <w:p w14:paraId="580E18B6" w14:textId="61DF3198" w:rsidR="007A2331" w:rsidRDefault="007A2331" w:rsidP="00534C36">
      <w:pPr>
        <w:jc w:val="both"/>
        <w:rPr>
          <w:rFonts w:ascii="Calibri" w:hAnsi="Calibri" w:cs="Calibri"/>
          <w:sz w:val="24"/>
          <w:szCs w:val="24"/>
        </w:rPr>
      </w:pPr>
    </w:p>
    <w:p w14:paraId="4A7E8E6D" w14:textId="742ACF40" w:rsidR="007A2331" w:rsidRDefault="007A2331" w:rsidP="00534C36">
      <w:pPr>
        <w:jc w:val="both"/>
        <w:rPr>
          <w:rFonts w:ascii="Calibri" w:hAnsi="Calibri" w:cs="Calibri"/>
          <w:sz w:val="24"/>
          <w:szCs w:val="24"/>
        </w:rPr>
      </w:pPr>
    </w:p>
    <w:p w14:paraId="30A28139" w14:textId="5E5ED13A" w:rsidR="007A2331" w:rsidRDefault="007A2331" w:rsidP="00534C36">
      <w:pPr>
        <w:jc w:val="both"/>
        <w:rPr>
          <w:rFonts w:ascii="Calibri" w:hAnsi="Calibri" w:cs="Calibri"/>
          <w:sz w:val="24"/>
          <w:szCs w:val="24"/>
        </w:rPr>
      </w:pPr>
    </w:p>
    <w:p w14:paraId="768D8B8A" w14:textId="77777777" w:rsidR="00375956" w:rsidRDefault="00375956" w:rsidP="00534C36">
      <w:pPr>
        <w:jc w:val="both"/>
        <w:rPr>
          <w:rFonts w:ascii="Calibri" w:hAnsi="Calibri" w:cs="Calibri"/>
          <w:sz w:val="24"/>
          <w:szCs w:val="24"/>
        </w:rPr>
      </w:pPr>
    </w:p>
    <w:p w14:paraId="793F43D7" w14:textId="77777777" w:rsidR="00A16123" w:rsidRDefault="00A16123" w:rsidP="00A16123">
      <w:pPr>
        <w:jc w:val="center"/>
        <w:rPr>
          <w:sz w:val="32"/>
          <w:szCs w:val="32"/>
          <w:u w:val="single"/>
        </w:rPr>
      </w:pPr>
      <w:r w:rsidRPr="00BB4508">
        <w:rPr>
          <w:sz w:val="32"/>
          <w:szCs w:val="32"/>
          <w:u w:val="single"/>
        </w:rPr>
        <w:t>COMMUNITY SERVICES</w:t>
      </w:r>
      <w:r>
        <w:rPr>
          <w:sz w:val="32"/>
          <w:szCs w:val="32"/>
          <w:u w:val="single"/>
        </w:rPr>
        <w:t xml:space="preserve"> UNIT</w:t>
      </w:r>
    </w:p>
    <w:p w14:paraId="35536524" w14:textId="74B82C0E" w:rsidR="006A2317" w:rsidRDefault="00A16123" w:rsidP="00A16123">
      <w:pPr>
        <w:jc w:val="both"/>
        <w:rPr>
          <w:sz w:val="24"/>
          <w:szCs w:val="24"/>
        </w:rPr>
      </w:pPr>
      <w:r w:rsidRPr="00B05033">
        <w:rPr>
          <w:sz w:val="24"/>
          <w:szCs w:val="24"/>
        </w:rPr>
        <w:t xml:space="preserve">The Community Services </w:t>
      </w:r>
      <w:r>
        <w:rPr>
          <w:sz w:val="24"/>
          <w:szCs w:val="24"/>
        </w:rPr>
        <w:t>Unit</w:t>
      </w:r>
      <w:r w:rsidRPr="00B05033">
        <w:rPr>
          <w:sz w:val="24"/>
          <w:szCs w:val="24"/>
        </w:rPr>
        <w:t xml:space="preserve"> provides accountability</w:t>
      </w:r>
      <w:r w:rsidR="00B6683B">
        <w:rPr>
          <w:sz w:val="24"/>
          <w:szCs w:val="24"/>
        </w:rPr>
        <w:t xml:space="preserve"> </w:t>
      </w:r>
      <w:r w:rsidRPr="00B05033">
        <w:rPr>
          <w:sz w:val="24"/>
          <w:szCs w:val="24"/>
        </w:rPr>
        <w:t xml:space="preserve">and </w:t>
      </w:r>
      <w:r w:rsidR="005356E5">
        <w:rPr>
          <w:sz w:val="24"/>
          <w:szCs w:val="24"/>
        </w:rPr>
        <w:t>juvenile</w:t>
      </w:r>
      <w:r>
        <w:rPr>
          <w:sz w:val="24"/>
          <w:szCs w:val="24"/>
        </w:rPr>
        <w:t xml:space="preserve"> </w:t>
      </w:r>
      <w:r w:rsidR="00804EB2">
        <w:rPr>
          <w:sz w:val="24"/>
          <w:szCs w:val="24"/>
        </w:rPr>
        <w:t xml:space="preserve">and family </w:t>
      </w:r>
      <w:r>
        <w:rPr>
          <w:sz w:val="24"/>
          <w:szCs w:val="24"/>
        </w:rPr>
        <w:t>development</w:t>
      </w:r>
      <w:r w:rsidRPr="00B05033">
        <w:rPr>
          <w:sz w:val="24"/>
          <w:szCs w:val="24"/>
        </w:rPr>
        <w:t xml:space="preserve"> program</w:t>
      </w:r>
      <w:r w:rsidR="000A4F5D">
        <w:rPr>
          <w:sz w:val="24"/>
          <w:szCs w:val="24"/>
        </w:rPr>
        <w:t xml:space="preserve">s </w:t>
      </w:r>
      <w:r w:rsidRPr="00B05033">
        <w:rPr>
          <w:sz w:val="24"/>
          <w:szCs w:val="24"/>
        </w:rPr>
        <w:t xml:space="preserve">for </w:t>
      </w:r>
      <w:r w:rsidR="00375956">
        <w:rPr>
          <w:sz w:val="24"/>
          <w:szCs w:val="24"/>
        </w:rPr>
        <w:t>juvenil</w:t>
      </w:r>
      <w:r w:rsidR="005A0DE0">
        <w:rPr>
          <w:sz w:val="24"/>
          <w:szCs w:val="24"/>
        </w:rPr>
        <w:t>es</w:t>
      </w:r>
      <w:r w:rsidR="006A2317">
        <w:rPr>
          <w:sz w:val="24"/>
          <w:szCs w:val="24"/>
        </w:rPr>
        <w:t xml:space="preserve"> and families involved in the juvenile justice system.</w:t>
      </w:r>
      <w:r w:rsidRPr="00B05033">
        <w:rPr>
          <w:sz w:val="24"/>
          <w:szCs w:val="24"/>
        </w:rPr>
        <w:t xml:space="preserve"> </w:t>
      </w:r>
    </w:p>
    <w:p w14:paraId="15CA71EF" w14:textId="1B946711" w:rsidR="00A16123" w:rsidRPr="00B05033" w:rsidRDefault="00563960" w:rsidP="00A16123">
      <w:pPr>
        <w:jc w:val="both"/>
        <w:rPr>
          <w:sz w:val="24"/>
          <w:szCs w:val="24"/>
        </w:rPr>
      </w:pPr>
      <w:r>
        <w:rPr>
          <w:sz w:val="24"/>
          <w:szCs w:val="24"/>
        </w:rPr>
        <w:t>A</w:t>
      </w:r>
      <w:r w:rsidR="006A2317">
        <w:rPr>
          <w:sz w:val="24"/>
          <w:szCs w:val="24"/>
        </w:rPr>
        <w:t xml:space="preserve">ccountability may include </w:t>
      </w:r>
      <w:r w:rsidR="0016136B">
        <w:rPr>
          <w:sz w:val="24"/>
          <w:szCs w:val="24"/>
        </w:rPr>
        <w:t>participation</w:t>
      </w:r>
      <w:r w:rsidR="006A2317">
        <w:rPr>
          <w:sz w:val="24"/>
          <w:szCs w:val="24"/>
        </w:rPr>
        <w:t xml:space="preserve"> in community service or the Department’s Work Program.</w:t>
      </w:r>
      <w:r w:rsidR="00A16123" w:rsidRPr="00B05033">
        <w:rPr>
          <w:sz w:val="24"/>
          <w:szCs w:val="24"/>
        </w:rPr>
        <w:t xml:space="preserve"> These two programs encourage </w:t>
      </w:r>
      <w:r w:rsidR="00A16123">
        <w:rPr>
          <w:sz w:val="24"/>
          <w:szCs w:val="24"/>
        </w:rPr>
        <w:t>service to the public</w:t>
      </w:r>
      <w:r w:rsidR="00A16123" w:rsidRPr="00B05033">
        <w:rPr>
          <w:sz w:val="24"/>
          <w:szCs w:val="24"/>
        </w:rPr>
        <w:t xml:space="preserve"> which benefits the entire Washoe County community. </w:t>
      </w:r>
      <w:r w:rsidR="00A16123">
        <w:rPr>
          <w:sz w:val="24"/>
          <w:szCs w:val="24"/>
        </w:rPr>
        <w:t>Community service can be completed at</w:t>
      </w:r>
      <w:r w:rsidR="00A16123" w:rsidRPr="00B05033">
        <w:rPr>
          <w:sz w:val="24"/>
          <w:szCs w:val="24"/>
        </w:rPr>
        <w:t xml:space="preserve"> local parks, recreation areas, governmental buildings, and non-profit agencies. </w:t>
      </w:r>
    </w:p>
    <w:p w14:paraId="128196EC" w14:textId="34EF4B07" w:rsidR="00A16123" w:rsidRDefault="00A16123" w:rsidP="00A16123">
      <w:pPr>
        <w:jc w:val="both"/>
        <w:rPr>
          <w:sz w:val="24"/>
          <w:szCs w:val="24"/>
        </w:rPr>
      </w:pPr>
      <w:r w:rsidRPr="00B05033">
        <w:rPr>
          <w:sz w:val="24"/>
          <w:szCs w:val="24"/>
        </w:rPr>
        <w:t xml:space="preserve">The </w:t>
      </w:r>
      <w:r w:rsidR="005356E5">
        <w:rPr>
          <w:sz w:val="24"/>
          <w:szCs w:val="24"/>
        </w:rPr>
        <w:t>juvenile</w:t>
      </w:r>
      <w:r>
        <w:rPr>
          <w:sz w:val="24"/>
          <w:szCs w:val="24"/>
        </w:rPr>
        <w:t xml:space="preserve"> </w:t>
      </w:r>
      <w:r w:rsidR="006A2317">
        <w:rPr>
          <w:sz w:val="24"/>
          <w:szCs w:val="24"/>
        </w:rPr>
        <w:t xml:space="preserve">and family </w:t>
      </w:r>
      <w:r>
        <w:rPr>
          <w:sz w:val="24"/>
          <w:szCs w:val="24"/>
        </w:rPr>
        <w:t>development portion</w:t>
      </w:r>
      <w:r w:rsidRPr="00B05033">
        <w:rPr>
          <w:sz w:val="24"/>
          <w:szCs w:val="24"/>
        </w:rPr>
        <w:t xml:space="preserve"> provides evidence-</w:t>
      </w:r>
      <w:r w:rsidR="0016136B">
        <w:rPr>
          <w:sz w:val="24"/>
          <w:szCs w:val="24"/>
        </w:rPr>
        <w:t>informed</w:t>
      </w:r>
      <w:r w:rsidRPr="00B05033">
        <w:rPr>
          <w:sz w:val="24"/>
          <w:szCs w:val="24"/>
        </w:rPr>
        <w:t xml:space="preserve"> programming </w:t>
      </w:r>
      <w:r w:rsidR="006A2317">
        <w:rPr>
          <w:sz w:val="24"/>
          <w:szCs w:val="24"/>
        </w:rPr>
        <w:t>pertaining to</w:t>
      </w:r>
      <w:r w:rsidRPr="00B05033">
        <w:rPr>
          <w:sz w:val="24"/>
          <w:szCs w:val="24"/>
        </w:rPr>
        <w:t xml:space="preserve"> substance </w:t>
      </w:r>
      <w:r w:rsidR="006A2317">
        <w:rPr>
          <w:sz w:val="24"/>
          <w:szCs w:val="24"/>
        </w:rPr>
        <w:t>use</w:t>
      </w:r>
      <w:r w:rsidRPr="00B05033">
        <w:rPr>
          <w:sz w:val="24"/>
          <w:szCs w:val="24"/>
        </w:rPr>
        <w:t xml:space="preserve">, anger </w:t>
      </w:r>
      <w:r w:rsidRPr="00B05033">
        <w:rPr>
          <w:sz w:val="24"/>
          <w:szCs w:val="24"/>
        </w:rPr>
        <w:lastRenderedPageBreak/>
        <w:t>management, decision making, victim awareness</w:t>
      </w:r>
      <w:r w:rsidR="006A2317">
        <w:rPr>
          <w:sz w:val="24"/>
          <w:szCs w:val="24"/>
        </w:rPr>
        <w:t>, strengthening families,</w:t>
      </w:r>
      <w:r w:rsidR="0072271B">
        <w:rPr>
          <w:sz w:val="24"/>
          <w:szCs w:val="24"/>
        </w:rPr>
        <w:t xml:space="preserve"> </w:t>
      </w:r>
      <w:r w:rsidR="006A2317">
        <w:rPr>
          <w:sz w:val="24"/>
          <w:szCs w:val="24"/>
        </w:rPr>
        <w:t>and</w:t>
      </w:r>
      <w:r w:rsidRPr="00B05033">
        <w:rPr>
          <w:sz w:val="24"/>
          <w:szCs w:val="24"/>
        </w:rPr>
        <w:t xml:space="preserve"> more.</w:t>
      </w:r>
      <w:r>
        <w:rPr>
          <w:sz w:val="24"/>
          <w:szCs w:val="24"/>
        </w:rPr>
        <w:t xml:space="preserve"> Transportation is the responsibility of the parent/guardian. </w:t>
      </w:r>
      <w:r w:rsidRPr="00B05033">
        <w:rPr>
          <w:sz w:val="24"/>
          <w:szCs w:val="24"/>
        </w:rPr>
        <w:t xml:space="preserve"> </w:t>
      </w:r>
    </w:p>
    <w:p w14:paraId="10879EF3" w14:textId="0EC41CBB" w:rsidR="00A16123" w:rsidRPr="004129E9" w:rsidRDefault="00A16123" w:rsidP="004129E9">
      <w:pPr>
        <w:pStyle w:val="ListParagraph"/>
        <w:numPr>
          <w:ilvl w:val="0"/>
          <w:numId w:val="15"/>
        </w:numPr>
        <w:jc w:val="both"/>
        <w:rPr>
          <w:sz w:val="24"/>
          <w:szCs w:val="24"/>
        </w:rPr>
      </w:pPr>
      <w:r w:rsidRPr="004129E9">
        <w:rPr>
          <w:sz w:val="24"/>
          <w:szCs w:val="24"/>
        </w:rPr>
        <w:t>Work Program</w:t>
      </w:r>
    </w:p>
    <w:p w14:paraId="420BB950" w14:textId="08CC60BB" w:rsidR="00A16123" w:rsidRDefault="00A16123" w:rsidP="004129E9">
      <w:pPr>
        <w:pStyle w:val="ListParagraph"/>
        <w:numPr>
          <w:ilvl w:val="0"/>
          <w:numId w:val="15"/>
        </w:numPr>
        <w:jc w:val="both"/>
        <w:rPr>
          <w:sz w:val="24"/>
          <w:szCs w:val="24"/>
        </w:rPr>
      </w:pPr>
      <w:r w:rsidRPr="004129E9">
        <w:rPr>
          <w:sz w:val="24"/>
          <w:szCs w:val="24"/>
        </w:rPr>
        <w:t xml:space="preserve">Aggression Replacement Training </w:t>
      </w:r>
    </w:p>
    <w:p w14:paraId="207F0535" w14:textId="55BFB7DD" w:rsidR="002567D6" w:rsidRPr="004129E9" w:rsidRDefault="002567D6" w:rsidP="004129E9">
      <w:pPr>
        <w:pStyle w:val="ListParagraph"/>
        <w:numPr>
          <w:ilvl w:val="0"/>
          <w:numId w:val="15"/>
        </w:numPr>
        <w:jc w:val="both"/>
        <w:rPr>
          <w:sz w:val="24"/>
          <w:szCs w:val="24"/>
        </w:rPr>
      </w:pPr>
      <w:r>
        <w:rPr>
          <w:sz w:val="24"/>
          <w:szCs w:val="24"/>
        </w:rPr>
        <w:t>Anger Management</w:t>
      </w:r>
    </w:p>
    <w:p w14:paraId="56D1023C" w14:textId="03EA9AC4" w:rsidR="00A16123" w:rsidRPr="004129E9" w:rsidRDefault="00A16123" w:rsidP="004129E9">
      <w:pPr>
        <w:pStyle w:val="ListParagraph"/>
        <w:numPr>
          <w:ilvl w:val="0"/>
          <w:numId w:val="15"/>
        </w:numPr>
        <w:jc w:val="both"/>
        <w:rPr>
          <w:sz w:val="24"/>
          <w:szCs w:val="24"/>
        </w:rPr>
      </w:pPr>
      <w:r w:rsidRPr="004129E9">
        <w:rPr>
          <w:sz w:val="24"/>
          <w:szCs w:val="24"/>
        </w:rPr>
        <w:t xml:space="preserve">Changing Directions Program </w:t>
      </w:r>
    </w:p>
    <w:p w14:paraId="2B4F9F46" w14:textId="3E075FF3" w:rsidR="00A16123" w:rsidRPr="004129E9" w:rsidRDefault="00A16123" w:rsidP="004129E9">
      <w:pPr>
        <w:pStyle w:val="ListParagraph"/>
        <w:numPr>
          <w:ilvl w:val="0"/>
          <w:numId w:val="15"/>
        </w:numPr>
        <w:jc w:val="both"/>
        <w:rPr>
          <w:sz w:val="24"/>
          <w:szCs w:val="24"/>
        </w:rPr>
      </w:pPr>
      <w:r w:rsidRPr="004129E9">
        <w:rPr>
          <w:sz w:val="24"/>
          <w:szCs w:val="24"/>
        </w:rPr>
        <w:t xml:space="preserve">Victim Awareness Program </w:t>
      </w:r>
    </w:p>
    <w:p w14:paraId="289E145A" w14:textId="2CB92564" w:rsidR="00A16123" w:rsidRPr="004129E9" w:rsidRDefault="00A16123" w:rsidP="004129E9">
      <w:pPr>
        <w:pStyle w:val="ListParagraph"/>
        <w:numPr>
          <w:ilvl w:val="0"/>
          <w:numId w:val="15"/>
        </w:numPr>
        <w:jc w:val="both"/>
        <w:rPr>
          <w:sz w:val="24"/>
          <w:szCs w:val="24"/>
        </w:rPr>
      </w:pPr>
      <w:r w:rsidRPr="004129E9">
        <w:rPr>
          <w:sz w:val="24"/>
          <w:szCs w:val="24"/>
        </w:rPr>
        <w:t xml:space="preserve">Growth Program </w:t>
      </w:r>
    </w:p>
    <w:p w14:paraId="537F84F4" w14:textId="2FBA1B25" w:rsidR="00A16123" w:rsidRPr="004129E9" w:rsidRDefault="00A16123" w:rsidP="004129E9">
      <w:pPr>
        <w:pStyle w:val="ListParagraph"/>
        <w:numPr>
          <w:ilvl w:val="0"/>
          <w:numId w:val="15"/>
        </w:numPr>
        <w:jc w:val="both"/>
        <w:rPr>
          <w:sz w:val="24"/>
          <w:szCs w:val="24"/>
        </w:rPr>
      </w:pPr>
      <w:r w:rsidRPr="004129E9">
        <w:rPr>
          <w:sz w:val="24"/>
          <w:szCs w:val="24"/>
        </w:rPr>
        <w:t xml:space="preserve">Early Intervention Program </w:t>
      </w:r>
    </w:p>
    <w:p w14:paraId="5E1C70B0" w14:textId="1A70206C" w:rsidR="00A16123" w:rsidRPr="004129E9" w:rsidRDefault="000B423F" w:rsidP="004129E9">
      <w:pPr>
        <w:pStyle w:val="ListParagraph"/>
        <w:numPr>
          <w:ilvl w:val="0"/>
          <w:numId w:val="15"/>
        </w:numPr>
        <w:jc w:val="both"/>
        <w:rPr>
          <w:sz w:val="24"/>
          <w:szCs w:val="24"/>
        </w:rPr>
      </w:pPr>
      <w:r>
        <w:rPr>
          <w:sz w:val="24"/>
          <w:szCs w:val="24"/>
        </w:rPr>
        <w:t>Youth</w:t>
      </w:r>
      <w:r w:rsidRPr="004129E9">
        <w:rPr>
          <w:sz w:val="24"/>
          <w:szCs w:val="24"/>
        </w:rPr>
        <w:t xml:space="preserve"> </w:t>
      </w:r>
      <w:r w:rsidR="00A16123" w:rsidRPr="004129E9">
        <w:rPr>
          <w:sz w:val="24"/>
          <w:szCs w:val="24"/>
        </w:rPr>
        <w:t xml:space="preserve">Employment Program </w:t>
      </w:r>
    </w:p>
    <w:p w14:paraId="041BE6EF" w14:textId="24DC7F8E" w:rsidR="00A16123" w:rsidRPr="004129E9" w:rsidRDefault="00A16123" w:rsidP="004129E9">
      <w:pPr>
        <w:pStyle w:val="ListParagraph"/>
        <w:numPr>
          <w:ilvl w:val="0"/>
          <w:numId w:val="15"/>
        </w:numPr>
        <w:jc w:val="both"/>
        <w:rPr>
          <w:sz w:val="24"/>
          <w:szCs w:val="24"/>
        </w:rPr>
      </w:pPr>
      <w:r w:rsidRPr="004129E9">
        <w:rPr>
          <w:sz w:val="24"/>
          <w:szCs w:val="24"/>
        </w:rPr>
        <w:t xml:space="preserve">Substance Abuse Prevention </w:t>
      </w:r>
    </w:p>
    <w:p w14:paraId="3D770DE1" w14:textId="52CEB285" w:rsidR="00A16123" w:rsidRDefault="00A16123" w:rsidP="004129E9">
      <w:pPr>
        <w:pStyle w:val="ListParagraph"/>
        <w:numPr>
          <w:ilvl w:val="0"/>
          <w:numId w:val="15"/>
        </w:numPr>
        <w:jc w:val="both"/>
        <w:rPr>
          <w:sz w:val="24"/>
          <w:szCs w:val="24"/>
        </w:rPr>
      </w:pPr>
      <w:r w:rsidRPr="004129E9">
        <w:rPr>
          <w:sz w:val="24"/>
          <w:szCs w:val="24"/>
        </w:rPr>
        <w:t xml:space="preserve">Drive Program (Traffic Class) </w:t>
      </w:r>
    </w:p>
    <w:p w14:paraId="482842E4" w14:textId="15CB64C6" w:rsidR="002567D6" w:rsidRPr="004129E9" w:rsidRDefault="002567D6" w:rsidP="004129E9">
      <w:pPr>
        <w:pStyle w:val="ListParagraph"/>
        <w:numPr>
          <w:ilvl w:val="0"/>
          <w:numId w:val="15"/>
        </w:numPr>
        <w:jc w:val="both"/>
        <w:rPr>
          <w:sz w:val="24"/>
          <w:szCs w:val="24"/>
        </w:rPr>
      </w:pPr>
      <w:r>
        <w:rPr>
          <w:sz w:val="24"/>
          <w:szCs w:val="24"/>
        </w:rPr>
        <w:t>UDrive</w:t>
      </w:r>
      <w:r w:rsidR="008D72D9">
        <w:rPr>
          <w:sz w:val="24"/>
          <w:szCs w:val="24"/>
        </w:rPr>
        <w:t xml:space="preserve"> (Traffic Class)</w:t>
      </w:r>
    </w:p>
    <w:p w14:paraId="485B1BEA" w14:textId="38D6FE6F" w:rsidR="004129E9" w:rsidRPr="00CB5D27" w:rsidRDefault="00A16123" w:rsidP="0064177D">
      <w:pPr>
        <w:pStyle w:val="ListParagraph"/>
        <w:numPr>
          <w:ilvl w:val="0"/>
          <w:numId w:val="15"/>
        </w:numPr>
        <w:jc w:val="both"/>
        <w:rPr>
          <w:sz w:val="24"/>
          <w:szCs w:val="24"/>
        </w:rPr>
      </w:pPr>
      <w:r w:rsidRPr="00CB5D27">
        <w:rPr>
          <w:sz w:val="24"/>
          <w:szCs w:val="24"/>
        </w:rPr>
        <w:t xml:space="preserve">Evening Reporting Program (ERP) </w:t>
      </w:r>
    </w:p>
    <w:p w14:paraId="1EA86653" w14:textId="7F5D5D40" w:rsidR="00B6683B" w:rsidRDefault="00B6683B" w:rsidP="00065E1F">
      <w:pPr>
        <w:spacing w:before="120" w:after="120"/>
        <w:jc w:val="center"/>
        <w:rPr>
          <w:sz w:val="32"/>
          <w:szCs w:val="32"/>
          <w:u w:val="single"/>
        </w:rPr>
      </w:pPr>
      <w:r w:rsidRPr="004129E9">
        <w:rPr>
          <w:noProof/>
        </w:rPr>
        <w:drawing>
          <wp:anchor distT="0" distB="0" distL="114300" distR="114300" simplePos="0" relativeHeight="251683840" behindDoc="1" locked="0" layoutInCell="1" allowOverlap="1" wp14:anchorId="7EAD4323" wp14:editId="11649B7D">
            <wp:simplePos x="0" y="0"/>
            <wp:positionH relativeFrom="margin">
              <wp:posOffset>704850</wp:posOffset>
            </wp:positionH>
            <wp:positionV relativeFrom="paragraph">
              <wp:posOffset>8255</wp:posOffset>
            </wp:positionV>
            <wp:extent cx="2752725" cy="2684145"/>
            <wp:effectExtent l="0" t="0" r="9525" b="1905"/>
            <wp:wrapTight wrapText="bothSides">
              <wp:wrapPolygon edited="0">
                <wp:start x="9866" y="0"/>
                <wp:lineTo x="8221" y="613"/>
                <wp:lineTo x="7624" y="1380"/>
                <wp:lineTo x="7624" y="4906"/>
                <wp:lineTo x="2392" y="5672"/>
                <wp:lineTo x="299" y="6439"/>
                <wp:lineTo x="747" y="9811"/>
                <wp:lineTo x="0" y="10424"/>
                <wp:lineTo x="0" y="12417"/>
                <wp:lineTo x="598" y="14717"/>
                <wp:lineTo x="3139" y="17170"/>
                <wp:lineTo x="3887" y="21462"/>
                <wp:lineTo x="17639" y="21462"/>
                <wp:lineTo x="18386" y="17170"/>
                <wp:lineTo x="20927" y="14717"/>
                <wp:lineTo x="21525" y="12417"/>
                <wp:lineTo x="21525" y="10424"/>
                <wp:lineTo x="20778" y="9811"/>
                <wp:lineTo x="21376" y="6592"/>
                <wp:lineTo x="19134" y="5672"/>
                <wp:lineTo x="15696" y="4906"/>
                <wp:lineTo x="15845" y="4139"/>
                <wp:lineTo x="15247" y="3373"/>
                <wp:lineTo x="13752" y="2453"/>
                <wp:lineTo x="13902" y="1533"/>
                <wp:lineTo x="13304" y="767"/>
                <wp:lineTo x="11660" y="0"/>
                <wp:lineTo x="9866" y="0"/>
              </wp:wrapPolygon>
            </wp:wrapTight>
            <wp:docPr id="21" name="Picture 21" descr="What Competency-based learning is... - Competendo - Digital Tool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What Competency-based learning is... - Competendo - Digital Toolbox"/>
                    <pic:cNvPicPr>
                      <a:picLocks noChangeAspect="1"/>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752725" cy="2684145"/>
                    </a:xfrm>
                    <a:prstGeom prst="rect">
                      <a:avLst/>
                    </a:prstGeom>
                  </pic:spPr>
                </pic:pic>
              </a:graphicData>
            </a:graphic>
            <wp14:sizeRelH relativeFrom="page">
              <wp14:pctWidth>0</wp14:pctWidth>
            </wp14:sizeRelH>
            <wp14:sizeRelV relativeFrom="page">
              <wp14:pctHeight>0</wp14:pctHeight>
            </wp14:sizeRelV>
          </wp:anchor>
        </w:drawing>
      </w:r>
    </w:p>
    <w:p w14:paraId="2FBC4B1E" w14:textId="77777777" w:rsidR="00B6683B" w:rsidRDefault="00B6683B" w:rsidP="00065E1F">
      <w:pPr>
        <w:spacing w:before="120" w:after="120"/>
        <w:jc w:val="center"/>
        <w:rPr>
          <w:sz w:val="32"/>
          <w:szCs w:val="32"/>
          <w:u w:val="single"/>
        </w:rPr>
      </w:pPr>
    </w:p>
    <w:p w14:paraId="72ED8B2C" w14:textId="77777777" w:rsidR="00B6683B" w:rsidRDefault="00B6683B" w:rsidP="00065E1F">
      <w:pPr>
        <w:spacing w:before="120" w:after="120"/>
        <w:jc w:val="center"/>
        <w:rPr>
          <w:sz w:val="32"/>
          <w:szCs w:val="32"/>
          <w:u w:val="single"/>
        </w:rPr>
      </w:pPr>
    </w:p>
    <w:p w14:paraId="2776A5B5" w14:textId="77777777" w:rsidR="00B6683B" w:rsidRDefault="00B6683B" w:rsidP="00065E1F">
      <w:pPr>
        <w:spacing w:before="120" w:after="120"/>
        <w:jc w:val="center"/>
        <w:rPr>
          <w:sz w:val="32"/>
          <w:szCs w:val="32"/>
          <w:u w:val="single"/>
        </w:rPr>
      </w:pPr>
    </w:p>
    <w:p w14:paraId="1181757A" w14:textId="77777777" w:rsidR="00B6683B" w:rsidRDefault="00B6683B" w:rsidP="00065E1F">
      <w:pPr>
        <w:spacing w:before="120" w:after="120"/>
        <w:jc w:val="center"/>
        <w:rPr>
          <w:sz w:val="32"/>
          <w:szCs w:val="32"/>
          <w:u w:val="single"/>
        </w:rPr>
      </w:pPr>
    </w:p>
    <w:p w14:paraId="2F71A4B8" w14:textId="77777777" w:rsidR="00B6683B" w:rsidRDefault="00B6683B" w:rsidP="00065E1F">
      <w:pPr>
        <w:spacing w:before="120" w:after="120"/>
        <w:jc w:val="center"/>
        <w:rPr>
          <w:sz w:val="32"/>
          <w:szCs w:val="32"/>
          <w:u w:val="single"/>
        </w:rPr>
      </w:pPr>
    </w:p>
    <w:p w14:paraId="2FA1261C" w14:textId="77777777" w:rsidR="00B6683B" w:rsidRDefault="00B6683B" w:rsidP="00065E1F">
      <w:pPr>
        <w:spacing w:before="120" w:after="120"/>
        <w:jc w:val="center"/>
        <w:rPr>
          <w:sz w:val="32"/>
          <w:szCs w:val="32"/>
          <w:u w:val="single"/>
        </w:rPr>
      </w:pPr>
    </w:p>
    <w:p w14:paraId="2E68101C" w14:textId="77777777" w:rsidR="00B6683B" w:rsidRDefault="00B6683B" w:rsidP="00065E1F">
      <w:pPr>
        <w:spacing w:before="120" w:after="120"/>
        <w:jc w:val="center"/>
        <w:rPr>
          <w:sz w:val="32"/>
          <w:szCs w:val="32"/>
          <w:u w:val="single"/>
        </w:rPr>
      </w:pPr>
    </w:p>
    <w:p w14:paraId="52E357A0" w14:textId="77777777" w:rsidR="00737A52" w:rsidRDefault="00737A52" w:rsidP="00065E1F">
      <w:pPr>
        <w:spacing w:before="120" w:after="120"/>
        <w:jc w:val="center"/>
        <w:rPr>
          <w:sz w:val="32"/>
          <w:szCs w:val="32"/>
          <w:u w:val="single"/>
        </w:rPr>
      </w:pPr>
    </w:p>
    <w:p w14:paraId="2C09EE7D" w14:textId="239CD6A6" w:rsidR="00A56D2A" w:rsidRDefault="0069089F" w:rsidP="00065E1F">
      <w:pPr>
        <w:spacing w:before="120" w:after="120"/>
        <w:jc w:val="center"/>
        <w:rPr>
          <w:sz w:val="32"/>
          <w:szCs w:val="32"/>
          <w:u w:val="single"/>
        </w:rPr>
      </w:pPr>
      <w:r>
        <w:rPr>
          <w:sz w:val="32"/>
          <w:szCs w:val="32"/>
          <w:u w:val="single"/>
        </w:rPr>
        <w:lastRenderedPageBreak/>
        <w:t xml:space="preserve">DETENTION </w:t>
      </w:r>
      <w:r w:rsidR="00622B7C">
        <w:rPr>
          <w:sz w:val="32"/>
          <w:szCs w:val="32"/>
          <w:u w:val="single"/>
        </w:rPr>
        <w:t>DIVISION</w:t>
      </w:r>
    </w:p>
    <w:p w14:paraId="01F9D96B" w14:textId="39583DBE" w:rsidR="00AC448C" w:rsidRPr="00AC448C" w:rsidRDefault="00AC448C" w:rsidP="0023533C">
      <w:pPr>
        <w:shd w:val="clear" w:color="auto" w:fill="FFFFFF"/>
        <w:spacing w:after="0" w:line="240" w:lineRule="auto"/>
        <w:jc w:val="both"/>
        <w:rPr>
          <w:rFonts w:eastAsia="Times New Roman" w:cstheme="minorHAnsi"/>
          <w:spacing w:val="-5"/>
          <w:sz w:val="24"/>
          <w:szCs w:val="24"/>
        </w:rPr>
      </w:pPr>
      <w:r w:rsidRPr="00AC448C">
        <w:rPr>
          <w:rFonts w:eastAsia="Times New Roman" w:cstheme="minorHAnsi"/>
          <w:spacing w:val="-5"/>
          <w:sz w:val="24"/>
          <w:szCs w:val="24"/>
        </w:rPr>
        <w:t xml:space="preserve">Wittenberg Hall is a secure holding facility for the temporary detention of juvenile offenders. </w:t>
      </w:r>
      <w:r w:rsidR="009C5745">
        <w:rPr>
          <w:rFonts w:eastAsia="Times New Roman" w:cstheme="minorHAnsi"/>
          <w:spacing w:val="-5"/>
          <w:sz w:val="24"/>
          <w:szCs w:val="24"/>
        </w:rPr>
        <w:t xml:space="preserve">NRS </w:t>
      </w:r>
      <w:r w:rsidRPr="00AC448C">
        <w:rPr>
          <w:rFonts w:eastAsia="Times New Roman" w:cstheme="minorHAnsi"/>
          <w:spacing w:val="-5"/>
          <w:sz w:val="24"/>
          <w:szCs w:val="24"/>
        </w:rPr>
        <w:t xml:space="preserve">62B.210 mandates that the facility be "constructed and conducted as nearly </w:t>
      </w:r>
      <w:proofErr w:type="gramStart"/>
      <w:r w:rsidRPr="00AC448C">
        <w:rPr>
          <w:rFonts w:eastAsia="Times New Roman" w:cstheme="minorHAnsi"/>
          <w:spacing w:val="-5"/>
          <w:sz w:val="24"/>
          <w:szCs w:val="24"/>
        </w:rPr>
        <w:t>like</w:t>
      </w:r>
      <w:proofErr w:type="gramEnd"/>
      <w:r w:rsidRPr="00AC448C">
        <w:rPr>
          <w:rFonts w:eastAsia="Times New Roman" w:cstheme="minorHAnsi"/>
          <w:spacing w:val="-5"/>
          <w:sz w:val="24"/>
          <w:szCs w:val="24"/>
        </w:rPr>
        <w:t xml:space="preserve"> a home as possible." Within this framework, our mission is twofold:</w:t>
      </w:r>
    </w:p>
    <w:p w14:paraId="69169FE2" w14:textId="398E9872" w:rsidR="00AC448C" w:rsidRPr="00AC448C" w:rsidRDefault="00AC448C" w:rsidP="0023533C">
      <w:pPr>
        <w:numPr>
          <w:ilvl w:val="0"/>
          <w:numId w:val="7"/>
        </w:numPr>
        <w:shd w:val="clear" w:color="auto" w:fill="FFFFFF"/>
        <w:spacing w:after="0" w:line="240" w:lineRule="auto"/>
        <w:rPr>
          <w:rFonts w:eastAsia="Times New Roman" w:cstheme="minorHAnsi"/>
          <w:spacing w:val="-5"/>
          <w:sz w:val="24"/>
          <w:szCs w:val="24"/>
        </w:rPr>
      </w:pPr>
      <w:r w:rsidRPr="00AC448C">
        <w:rPr>
          <w:rFonts w:eastAsia="Times New Roman" w:cstheme="minorHAnsi"/>
          <w:spacing w:val="-5"/>
          <w:sz w:val="24"/>
          <w:szCs w:val="24"/>
        </w:rPr>
        <w:t>Protecting the community by securely housing</w:t>
      </w:r>
      <w:r w:rsidR="00466CA7">
        <w:rPr>
          <w:rFonts w:eastAsia="Times New Roman" w:cstheme="minorHAnsi"/>
          <w:spacing w:val="-5"/>
          <w:sz w:val="24"/>
          <w:szCs w:val="24"/>
        </w:rPr>
        <w:t xml:space="preserve"> </w:t>
      </w:r>
      <w:r w:rsidR="005356E5">
        <w:rPr>
          <w:rFonts w:eastAsia="Times New Roman" w:cstheme="minorHAnsi"/>
          <w:spacing w:val="-5"/>
          <w:sz w:val="24"/>
          <w:szCs w:val="24"/>
        </w:rPr>
        <w:t>juvenile</w:t>
      </w:r>
      <w:r w:rsidR="00FC6D97">
        <w:rPr>
          <w:rFonts w:eastAsia="Times New Roman" w:cstheme="minorHAnsi"/>
          <w:spacing w:val="-5"/>
          <w:sz w:val="24"/>
          <w:szCs w:val="24"/>
        </w:rPr>
        <w:t>s</w:t>
      </w:r>
      <w:r w:rsidRPr="00AC448C">
        <w:rPr>
          <w:rFonts w:eastAsia="Times New Roman" w:cstheme="minorHAnsi"/>
          <w:spacing w:val="-5"/>
          <w:sz w:val="24"/>
          <w:szCs w:val="24"/>
        </w:rPr>
        <w:t xml:space="preserve"> </w:t>
      </w:r>
      <w:r w:rsidR="00466CA7">
        <w:rPr>
          <w:rFonts w:eastAsia="Times New Roman" w:cstheme="minorHAnsi"/>
          <w:spacing w:val="-5"/>
          <w:sz w:val="24"/>
          <w:szCs w:val="24"/>
        </w:rPr>
        <w:t xml:space="preserve">who </w:t>
      </w:r>
      <w:r w:rsidRPr="00AC448C">
        <w:rPr>
          <w:rFonts w:eastAsia="Times New Roman" w:cstheme="minorHAnsi"/>
          <w:spacing w:val="-5"/>
          <w:sz w:val="24"/>
          <w:szCs w:val="24"/>
        </w:rPr>
        <w:t xml:space="preserve">may be or have been involved in activities injurious to the </w:t>
      </w:r>
      <w:r w:rsidR="00743535" w:rsidRPr="00AC448C">
        <w:rPr>
          <w:rFonts w:eastAsia="Times New Roman" w:cstheme="minorHAnsi"/>
          <w:spacing w:val="-5"/>
          <w:sz w:val="24"/>
          <w:szCs w:val="24"/>
        </w:rPr>
        <w:t>public.</w:t>
      </w:r>
    </w:p>
    <w:p w14:paraId="2400876A" w14:textId="2E7B2096" w:rsidR="00AC448C" w:rsidRPr="00AC448C" w:rsidRDefault="00AC448C" w:rsidP="0023533C">
      <w:pPr>
        <w:numPr>
          <w:ilvl w:val="0"/>
          <w:numId w:val="7"/>
        </w:numPr>
        <w:shd w:val="clear" w:color="auto" w:fill="FFFFFF"/>
        <w:spacing w:after="0" w:line="240" w:lineRule="auto"/>
        <w:rPr>
          <w:rFonts w:eastAsia="Times New Roman" w:cstheme="minorHAnsi"/>
          <w:spacing w:val="-5"/>
          <w:sz w:val="24"/>
          <w:szCs w:val="24"/>
        </w:rPr>
      </w:pPr>
      <w:r w:rsidRPr="00AC448C">
        <w:rPr>
          <w:rFonts w:eastAsia="Times New Roman" w:cstheme="minorHAnsi"/>
          <w:spacing w:val="-5"/>
          <w:sz w:val="24"/>
          <w:szCs w:val="24"/>
        </w:rPr>
        <w:t xml:space="preserve">Providing for the safe, secure, and healthy detention of </w:t>
      </w:r>
      <w:r w:rsidR="005356E5">
        <w:rPr>
          <w:rFonts w:eastAsia="Times New Roman" w:cstheme="minorHAnsi"/>
          <w:spacing w:val="-5"/>
          <w:sz w:val="24"/>
          <w:szCs w:val="24"/>
        </w:rPr>
        <w:t>juvenile</w:t>
      </w:r>
      <w:r w:rsidR="00FC6D97">
        <w:rPr>
          <w:rFonts w:eastAsia="Times New Roman" w:cstheme="minorHAnsi"/>
          <w:spacing w:val="-5"/>
          <w:sz w:val="24"/>
          <w:szCs w:val="24"/>
        </w:rPr>
        <w:t>s</w:t>
      </w:r>
      <w:r w:rsidR="00466CA7">
        <w:rPr>
          <w:rFonts w:eastAsia="Times New Roman" w:cstheme="minorHAnsi"/>
          <w:spacing w:val="-5"/>
          <w:sz w:val="24"/>
          <w:szCs w:val="24"/>
        </w:rPr>
        <w:t xml:space="preserve"> </w:t>
      </w:r>
      <w:r w:rsidRPr="00AC448C">
        <w:rPr>
          <w:rFonts w:eastAsia="Times New Roman" w:cstheme="minorHAnsi"/>
          <w:spacing w:val="-5"/>
          <w:sz w:val="24"/>
          <w:szCs w:val="24"/>
        </w:rPr>
        <w:t>detained within the facility.</w:t>
      </w:r>
    </w:p>
    <w:p w14:paraId="458DD239" w14:textId="77777777" w:rsidR="00563960" w:rsidRDefault="00563960" w:rsidP="00B17E57">
      <w:pPr>
        <w:shd w:val="clear" w:color="auto" w:fill="FFFFFF"/>
        <w:spacing w:before="120" w:after="120" w:line="240" w:lineRule="auto"/>
        <w:rPr>
          <w:rFonts w:eastAsia="Times New Roman" w:cstheme="minorHAnsi"/>
          <w:b/>
          <w:bCs/>
          <w:spacing w:val="-5"/>
          <w:sz w:val="24"/>
          <w:szCs w:val="24"/>
        </w:rPr>
      </w:pPr>
    </w:p>
    <w:p w14:paraId="4357C4B9" w14:textId="2742B7B1" w:rsidR="00AC448C" w:rsidRPr="00AC448C" w:rsidRDefault="00AC448C" w:rsidP="00B17E57">
      <w:pPr>
        <w:shd w:val="clear" w:color="auto" w:fill="FFFFFF"/>
        <w:spacing w:before="120" w:after="120" w:line="240" w:lineRule="auto"/>
        <w:rPr>
          <w:rFonts w:eastAsia="Times New Roman" w:cstheme="minorHAnsi"/>
          <w:spacing w:val="-5"/>
          <w:sz w:val="24"/>
          <w:szCs w:val="24"/>
        </w:rPr>
      </w:pPr>
      <w:r w:rsidRPr="00AC448C">
        <w:rPr>
          <w:rFonts w:eastAsia="Times New Roman" w:cstheme="minorHAnsi"/>
          <w:b/>
          <w:bCs/>
          <w:spacing w:val="-5"/>
          <w:sz w:val="24"/>
          <w:szCs w:val="24"/>
        </w:rPr>
        <w:t>GOALS:</w:t>
      </w:r>
      <w:r w:rsidRPr="00AC448C">
        <w:rPr>
          <w:rFonts w:eastAsia="Times New Roman" w:cstheme="minorHAnsi"/>
          <w:spacing w:val="-5"/>
          <w:sz w:val="24"/>
          <w:szCs w:val="24"/>
        </w:rPr>
        <w:t> </w:t>
      </w:r>
    </w:p>
    <w:p w14:paraId="285017C5" w14:textId="77777777" w:rsidR="00B26E38" w:rsidRDefault="00B26E38" w:rsidP="00B17E57">
      <w:pPr>
        <w:numPr>
          <w:ilvl w:val="0"/>
          <w:numId w:val="8"/>
        </w:numPr>
        <w:shd w:val="clear" w:color="auto" w:fill="FFFFFF"/>
        <w:spacing w:before="120" w:after="120" w:line="240" w:lineRule="auto"/>
        <w:rPr>
          <w:rFonts w:eastAsia="Times New Roman" w:cstheme="minorHAnsi"/>
          <w:spacing w:val="-5"/>
          <w:sz w:val="24"/>
          <w:szCs w:val="24"/>
        </w:rPr>
        <w:sectPr w:rsidR="00B26E38" w:rsidSect="00601BCE">
          <w:footerReference w:type="default" r:id="rId13"/>
          <w:type w:val="continuous"/>
          <w:pgSz w:w="7920" w:h="12240" w:orient="landscape"/>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1922D788" w14:textId="6CC6B523" w:rsidR="00AC448C" w:rsidRPr="00AC448C" w:rsidRDefault="00AC448C" w:rsidP="0023533C">
      <w:pPr>
        <w:numPr>
          <w:ilvl w:val="0"/>
          <w:numId w:val="8"/>
        </w:numPr>
        <w:shd w:val="clear" w:color="auto" w:fill="FFFFFF"/>
        <w:spacing w:after="0" w:line="240" w:lineRule="auto"/>
        <w:rPr>
          <w:rFonts w:eastAsia="Times New Roman" w:cstheme="minorHAnsi"/>
          <w:spacing w:val="-5"/>
          <w:sz w:val="24"/>
          <w:szCs w:val="24"/>
        </w:rPr>
      </w:pPr>
      <w:r w:rsidRPr="00AC448C">
        <w:rPr>
          <w:rFonts w:eastAsia="Times New Roman" w:cstheme="minorHAnsi"/>
          <w:spacing w:val="-5"/>
          <w:sz w:val="24"/>
          <w:szCs w:val="24"/>
        </w:rPr>
        <w:t xml:space="preserve">To </w:t>
      </w:r>
      <w:r w:rsidR="00DC55D0" w:rsidRPr="00AC448C">
        <w:rPr>
          <w:rFonts w:eastAsia="Times New Roman" w:cstheme="minorHAnsi"/>
          <w:spacing w:val="-5"/>
          <w:sz w:val="24"/>
          <w:szCs w:val="24"/>
        </w:rPr>
        <w:t>provide basic</w:t>
      </w:r>
      <w:r w:rsidRPr="00AC448C">
        <w:rPr>
          <w:rFonts w:eastAsia="Times New Roman" w:cstheme="minorHAnsi"/>
          <w:spacing w:val="-5"/>
          <w:sz w:val="24"/>
          <w:szCs w:val="24"/>
        </w:rPr>
        <w:t xml:space="preserve"> needs including shelter, food, clothing, and medical </w:t>
      </w:r>
      <w:proofErr w:type="gramStart"/>
      <w:r w:rsidRPr="00AC448C">
        <w:rPr>
          <w:rFonts w:eastAsia="Times New Roman" w:cstheme="minorHAnsi"/>
          <w:spacing w:val="-5"/>
          <w:sz w:val="24"/>
          <w:szCs w:val="24"/>
        </w:rPr>
        <w:t>care</w:t>
      </w:r>
      <w:r w:rsidR="00563960">
        <w:rPr>
          <w:rFonts w:eastAsia="Times New Roman" w:cstheme="minorHAnsi"/>
          <w:spacing w:val="-5"/>
          <w:sz w:val="24"/>
          <w:szCs w:val="24"/>
        </w:rPr>
        <w:t>;</w:t>
      </w:r>
      <w:proofErr w:type="gramEnd"/>
    </w:p>
    <w:p w14:paraId="68B34C94" w14:textId="1E1FF727" w:rsidR="00AC448C" w:rsidRPr="00AC448C" w:rsidRDefault="00AC448C" w:rsidP="0023533C">
      <w:pPr>
        <w:numPr>
          <w:ilvl w:val="0"/>
          <w:numId w:val="8"/>
        </w:numPr>
        <w:shd w:val="clear" w:color="auto" w:fill="FFFFFF"/>
        <w:spacing w:after="0" w:line="240" w:lineRule="auto"/>
        <w:rPr>
          <w:rFonts w:eastAsia="Times New Roman" w:cstheme="minorHAnsi"/>
          <w:spacing w:val="-5"/>
          <w:sz w:val="24"/>
          <w:szCs w:val="24"/>
        </w:rPr>
      </w:pPr>
      <w:r w:rsidRPr="00AC448C">
        <w:rPr>
          <w:rFonts w:eastAsia="Times New Roman" w:cstheme="minorHAnsi"/>
          <w:spacing w:val="-5"/>
          <w:sz w:val="24"/>
          <w:szCs w:val="24"/>
        </w:rPr>
        <w:t xml:space="preserve">To protect </w:t>
      </w:r>
      <w:r w:rsidR="005356E5">
        <w:rPr>
          <w:rFonts w:eastAsia="Times New Roman" w:cstheme="minorHAnsi"/>
          <w:spacing w:val="-5"/>
          <w:sz w:val="24"/>
          <w:szCs w:val="24"/>
        </w:rPr>
        <w:t>juvenile</w:t>
      </w:r>
      <w:r w:rsidR="00466CA7">
        <w:rPr>
          <w:rFonts w:eastAsia="Times New Roman" w:cstheme="minorHAnsi"/>
          <w:spacing w:val="-5"/>
          <w:sz w:val="24"/>
          <w:szCs w:val="24"/>
        </w:rPr>
        <w:t>’s</w:t>
      </w:r>
      <w:r w:rsidR="00743535">
        <w:rPr>
          <w:rFonts w:eastAsia="Times New Roman" w:cstheme="minorHAnsi"/>
          <w:spacing w:val="-5"/>
          <w:sz w:val="24"/>
          <w:szCs w:val="24"/>
        </w:rPr>
        <w:t xml:space="preserve"> </w:t>
      </w:r>
      <w:r w:rsidR="00DC55D0" w:rsidRPr="00AC448C">
        <w:rPr>
          <w:rFonts w:eastAsia="Times New Roman" w:cstheme="minorHAnsi"/>
          <w:spacing w:val="-5"/>
          <w:sz w:val="24"/>
          <w:szCs w:val="24"/>
        </w:rPr>
        <w:t>rights during</w:t>
      </w:r>
      <w:r w:rsidRPr="00AC448C">
        <w:rPr>
          <w:rFonts w:eastAsia="Times New Roman" w:cstheme="minorHAnsi"/>
          <w:spacing w:val="-5"/>
          <w:sz w:val="24"/>
          <w:szCs w:val="24"/>
        </w:rPr>
        <w:t xml:space="preserve"> </w:t>
      </w:r>
      <w:proofErr w:type="gramStart"/>
      <w:r w:rsidRPr="00AC448C">
        <w:rPr>
          <w:rFonts w:eastAsia="Times New Roman" w:cstheme="minorHAnsi"/>
          <w:spacing w:val="-5"/>
          <w:sz w:val="24"/>
          <w:szCs w:val="24"/>
        </w:rPr>
        <w:t>residence</w:t>
      </w:r>
      <w:r w:rsidR="00563960">
        <w:rPr>
          <w:rFonts w:eastAsia="Times New Roman" w:cstheme="minorHAnsi"/>
          <w:spacing w:val="-5"/>
          <w:sz w:val="24"/>
          <w:szCs w:val="24"/>
        </w:rPr>
        <w:t>;</w:t>
      </w:r>
      <w:proofErr w:type="gramEnd"/>
    </w:p>
    <w:p w14:paraId="418DB13E" w14:textId="4B595B53" w:rsidR="00AC448C" w:rsidRPr="00AC448C" w:rsidRDefault="00AC448C" w:rsidP="0023533C">
      <w:pPr>
        <w:numPr>
          <w:ilvl w:val="0"/>
          <w:numId w:val="8"/>
        </w:numPr>
        <w:shd w:val="clear" w:color="auto" w:fill="FFFFFF"/>
        <w:spacing w:after="0" w:line="240" w:lineRule="auto"/>
        <w:rPr>
          <w:rFonts w:eastAsia="Times New Roman" w:cstheme="minorHAnsi"/>
          <w:spacing w:val="-5"/>
          <w:sz w:val="24"/>
          <w:szCs w:val="24"/>
        </w:rPr>
      </w:pPr>
      <w:r w:rsidRPr="00AC448C">
        <w:rPr>
          <w:rFonts w:eastAsia="Times New Roman" w:cstheme="minorHAnsi"/>
          <w:spacing w:val="-5"/>
          <w:sz w:val="24"/>
          <w:szCs w:val="24"/>
        </w:rPr>
        <w:t>To provide for th</w:t>
      </w:r>
      <w:r w:rsidR="005250AE">
        <w:rPr>
          <w:rFonts w:eastAsia="Times New Roman" w:cstheme="minorHAnsi"/>
          <w:spacing w:val="-5"/>
          <w:sz w:val="24"/>
          <w:szCs w:val="24"/>
        </w:rPr>
        <w:t>eir</w:t>
      </w:r>
      <w:r w:rsidRPr="00AC448C">
        <w:rPr>
          <w:rFonts w:eastAsia="Times New Roman" w:cstheme="minorHAnsi"/>
          <w:spacing w:val="-5"/>
          <w:sz w:val="24"/>
          <w:szCs w:val="24"/>
        </w:rPr>
        <w:t xml:space="preserve"> educational, physical, emotional, and social </w:t>
      </w:r>
      <w:proofErr w:type="gramStart"/>
      <w:r w:rsidRPr="00AC448C">
        <w:rPr>
          <w:rFonts w:eastAsia="Times New Roman" w:cstheme="minorHAnsi"/>
          <w:spacing w:val="-5"/>
          <w:sz w:val="24"/>
          <w:szCs w:val="24"/>
        </w:rPr>
        <w:t>needs</w:t>
      </w:r>
      <w:r w:rsidR="00563960">
        <w:rPr>
          <w:rFonts w:eastAsia="Times New Roman" w:cstheme="minorHAnsi"/>
          <w:spacing w:val="-5"/>
          <w:sz w:val="24"/>
          <w:szCs w:val="24"/>
        </w:rPr>
        <w:t>;</w:t>
      </w:r>
      <w:proofErr w:type="gramEnd"/>
    </w:p>
    <w:p w14:paraId="73D56B71" w14:textId="3D57CE6A" w:rsidR="00AC448C" w:rsidRPr="00AC448C" w:rsidRDefault="00AC448C" w:rsidP="0023533C">
      <w:pPr>
        <w:numPr>
          <w:ilvl w:val="0"/>
          <w:numId w:val="8"/>
        </w:numPr>
        <w:shd w:val="clear" w:color="auto" w:fill="FFFFFF"/>
        <w:spacing w:after="0" w:line="240" w:lineRule="auto"/>
        <w:rPr>
          <w:rFonts w:eastAsia="Times New Roman" w:cstheme="minorHAnsi"/>
          <w:spacing w:val="-5"/>
          <w:sz w:val="24"/>
          <w:szCs w:val="24"/>
        </w:rPr>
      </w:pPr>
      <w:r w:rsidRPr="00AC448C">
        <w:rPr>
          <w:rFonts w:eastAsia="Times New Roman" w:cstheme="minorHAnsi"/>
          <w:spacing w:val="-5"/>
          <w:sz w:val="24"/>
          <w:szCs w:val="24"/>
        </w:rPr>
        <w:t>To administer programs, rules, discipline, and controls in a fair and consistent manner</w:t>
      </w:r>
      <w:r w:rsidR="00563960">
        <w:rPr>
          <w:rFonts w:eastAsia="Times New Roman" w:cstheme="minorHAnsi"/>
          <w:spacing w:val="-5"/>
          <w:sz w:val="24"/>
          <w:szCs w:val="24"/>
        </w:rPr>
        <w:t>; and,</w:t>
      </w:r>
    </w:p>
    <w:p w14:paraId="5D87B8AC" w14:textId="3A19FF40" w:rsidR="00AC448C" w:rsidRPr="00AC448C" w:rsidRDefault="00AC448C" w:rsidP="0023533C">
      <w:pPr>
        <w:numPr>
          <w:ilvl w:val="0"/>
          <w:numId w:val="8"/>
        </w:numPr>
        <w:shd w:val="clear" w:color="auto" w:fill="FFFFFF"/>
        <w:spacing w:after="120" w:line="240" w:lineRule="auto"/>
        <w:rPr>
          <w:rFonts w:eastAsia="Times New Roman" w:cstheme="minorHAnsi"/>
          <w:spacing w:val="-5"/>
          <w:sz w:val="24"/>
          <w:szCs w:val="24"/>
        </w:rPr>
      </w:pPr>
      <w:r w:rsidRPr="00AC448C">
        <w:rPr>
          <w:rFonts w:eastAsia="Times New Roman" w:cstheme="minorHAnsi"/>
          <w:spacing w:val="-5"/>
          <w:sz w:val="24"/>
          <w:szCs w:val="24"/>
        </w:rPr>
        <w:t>To nurture and encourage acceptable behavior</w:t>
      </w:r>
      <w:r w:rsidR="00563960">
        <w:rPr>
          <w:rFonts w:eastAsia="Times New Roman" w:cstheme="minorHAnsi"/>
          <w:spacing w:val="-5"/>
          <w:sz w:val="24"/>
          <w:szCs w:val="24"/>
        </w:rPr>
        <w:t>.</w:t>
      </w:r>
    </w:p>
    <w:p w14:paraId="23AC9AA3" w14:textId="54149092" w:rsidR="0023533C" w:rsidRDefault="0023533C" w:rsidP="00B17E57">
      <w:pPr>
        <w:shd w:val="clear" w:color="auto" w:fill="FFFFFF"/>
        <w:spacing w:before="120" w:after="120" w:line="240" w:lineRule="auto"/>
        <w:rPr>
          <w:rFonts w:eastAsia="Times New Roman" w:cstheme="minorHAnsi"/>
          <w:spacing w:val="-5"/>
          <w:sz w:val="24"/>
          <w:szCs w:val="24"/>
        </w:rPr>
        <w:sectPr w:rsidR="0023533C" w:rsidSect="00601BCE">
          <w:type w:val="continuous"/>
          <w:pgSz w:w="7920" w:h="12240" w:orient="landscape"/>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51FD7EF1" w14:textId="2092B243" w:rsidR="00B6683B" w:rsidRPr="00B6683B" w:rsidRDefault="00FE4C86" w:rsidP="00A11A6B">
      <w:pPr>
        <w:spacing w:before="120" w:after="120"/>
        <w:rPr>
          <w:rFonts w:eastAsia="Times New Roman" w:cstheme="minorHAnsi"/>
          <w:b/>
          <w:bCs/>
          <w:spacing w:val="-5"/>
        </w:rPr>
      </w:pPr>
      <w:r>
        <w:rPr>
          <w:rFonts w:ascii="Times New Roman" w:eastAsia="Times New Roman" w:hAnsi="Times New Roman" w:cs="Times New Roman"/>
          <w:noProof/>
          <w:sz w:val="24"/>
          <w:szCs w:val="24"/>
        </w:rPr>
        <w:drawing>
          <wp:anchor distT="0" distB="0" distL="114300" distR="114300" simplePos="0" relativeHeight="251677696" behindDoc="0" locked="0" layoutInCell="1" allowOverlap="1" wp14:anchorId="6316AC0C" wp14:editId="5AF83D57">
            <wp:simplePos x="0" y="0"/>
            <wp:positionH relativeFrom="margin">
              <wp:align>center</wp:align>
            </wp:positionH>
            <wp:positionV relativeFrom="paragraph">
              <wp:posOffset>405130</wp:posOffset>
            </wp:positionV>
            <wp:extent cx="3669665" cy="1668780"/>
            <wp:effectExtent l="0" t="0" r="6985" b="7620"/>
            <wp:wrapThrough wrapText="bothSides">
              <wp:wrapPolygon edited="0">
                <wp:start x="0" y="0"/>
                <wp:lineTo x="0" y="21452"/>
                <wp:lineTo x="21529" y="21452"/>
                <wp:lineTo x="21529" y="0"/>
                <wp:lineTo x="0" y="0"/>
              </wp:wrapPolygon>
            </wp:wrapThrough>
            <wp:docPr id="2" name="Picture 2" descr="Parental rights and parent advocacy - Andy Bilson - Parent, Family and Allies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arental rights and parent advocacy - Andy Bilson - Parent, Family and Allies Network"/>
                    <pic:cNvPicPr>
                      <a:picLocks noChangeAspect="1"/>
                    </pic:cNvPicPr>
                  </pic:nvPicPr>
                  <pic:blipFill rotWithShape="1">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rcRect t="-1" b="1520"/>
                    <a:stretch/>
                  </pic:blipFill>
                  <pic:spPr>
                    <a:xfrm>
                      <a:off x="0" y="0"/>
                      <a:ext cx="3669665" cy="1668780"/>
                    </a:xfrm>
                    <a:prstGeom prst="rect">
                      <a:avLst/>
                    </a:prstGeom>
                  </pic:spPr>
                </pic:pic>
              </a:graphicData>
            </a:graphic>
            <wp14:sizeRelH relativeFrom="margin">
              <wp14:pctWidth>0</wp14:pctWidth>
            </wp14:sizeRelH>
            <wp14:sizeRelV relativeFrom="margin">
              <wp14:pctHeight>0</wp14:pctHeight>
            </wp14:sizeRelV>
          </wp:anchor>
        </w:drawing>
      </w:r>
    </w:p>
    <w:p w14:paraId="7F912F3F" w14:textId="76A56D3D" w:rsidR="00144FD6" w:rsidRPr="001F2121" w:rsidRDefault="001F2121" w:rsidP="00737A52">
      <w:pPr>
        <w:spacing w:before="120" w:after="120"/>
        <w:ind w:firstLine="720"/>
        <w:jc w:val="center"/>
        <w:rPr>
          <w:sz w:val="32"/>
          <w:szCs w:val="32"/>
          <w:u w:val="single"/>
        </w:rPr>
      </w:pPr>
      <w:r>
        <w:rPr>
          <w:sz w:val="32"/>
          <w:szCs w:val="32"/>
          <w:u w:val="single"/>
        </w:rPr>
        <w:lastRenderedPageBreak/>
        <w:t>Important Notices to Parents</w:t>
      </w:r>
    </w:p>
    <w:p w14:paraId="30AAB031" w14:textId="6AA6A579" w:rsidR="00547BDE" w:rsidRPr="00E314E2" w:rsidRDefault="00E54027" w:rsidP="00B17E57">
      <w:pPr>
        <w:spacing w:before="120" w:after="120"/>
        <w:rPr>
          <w:sz w:val="24"/>
          <w:szCs w:val="24"/>
        </w:rPr>
      </w:pPr>
      <w:r w:rsidRPr="00E314E2">
        <w:rPr>
          <w:sz w:val="24"/>
          <w:szCs w:val="24"/>
        </w:rPr>
        <w:t xml:space="preserve">If your </w:t>
      </w:r>
      <w:r w:rsidR="005356E5" w:rsidRPr="00E314E2">
        <w:rPr>
          <w:sz w:val="24"/>
          <w:szCs w:val="24"/>
        </w:rPr>
        <w:t>juvenile</w:t>
      </w:r>
      <w:r w:rsidR="00E314E2" w:rsidRPr="00E314E2">
        <w:rPr>
          <w:sz w:val="24"/>
          <w:szCs w:val="24"/>
        </w:rPr>
        <w:t xml:space="preserve"> is </w:t>
      </w:r>
      <w:r w:rsidRPr="00E314E2">
        <w:rPr>
          <w:sz w:val="24"/>
          <w:szCs w:val="24"/>
        </w:rPr>
        <w:t>detained, you will need to fill out the detention waiver</w:t>
      </w:r>
      <w:r w:rsidR="00FA3B4F" w:rsidRPr="00E314E2">
        <w:rPr>
          <w:sz w:val="24"/>
          <w:szCs w:val="24"/>
        </w:rPr>
        <w:t>(s)</w:t>
      </w:r>
      <w:r w:rsidRPr="00E314E2">
        <w:rPr>
          <w:sz w:val="24"/>
          <w:szCs w:val="24"/>
        </w:rPr>
        <w:t xml:space="preserve"> packet.  </w:t>
      </w:r>
      <w:r w:rsidR="002567D6">
        <w:rPr>
          <w:sz w:val="24"/>
          <w:szCs w:val="24"/>
        </w:rPr>
        <w:t>These waivers</w:t>
      </w:r>
      <w:r w:rsidRPr="00E314E2">
        <w:rPr>
          <w:sz w:val="24"/>
          <w:szCs w:val="24"/>
        </w:rPr>
        <w:t xml:space="preserve"> allow detention staff (mental health and medical </w:t>
      </w:r>
      <w:r w:rsidR="00E314E2" w:rsidRPr="00E314E2">
        <w:rPr>
          <w:sz w:val="24"/>
          <w:szCs w:val="24"/>
        </w:rPr>
        <w:t>staff) to</w:t>
      </w:r>
      <w:r w:rsidRPr="00E314E2">
        <w:rPr>
          <w:sz w:val="24"/>
          <w:szCs w:val="24"/>
        </w:rPr>
        <w:t xml:space="preserve"> best serve your </w:t>
      </w:r>
      <w:r w:rsidR="005356E5" w:rsidRPr="00E314E2">
        <w:rPr>
          <w:sz w:val="24"/>
          <w:szCs w:val="24"/>
        </w:rPr>
        <w:t>juvenile</w:t>
      </w:r>
      <w:r w:rsidR="00E314E2" w:rsidRPr="00E314E2">
        <w:rPr>
          <w:sz w:val="24"/>
          <w:szCs w:val="24"/>
        </w:rPr>
        <w:t xml:space="preserve"> </w:t>
      </w:r>
      <w:r w:rsidRPr="00E314E2">
        <w:rPr>
          <w:sz w:val="24"/>
          <w:szCs w:val="24"/>
        </w:rPr>
        <w:t xml:space="preserve">while detained at Wittenberg Hall. </w:t>
      </w:r>
      <w:r w:rsidR="00154CF4" w:rsidRPr="00E314E2">
        <w:rPr>
          <w:sz w:val="24"/>
          <w:szCs w:val="24"/>
        </w:rPr>
        <w:t xml:space="preserve">The packet </w:t>
      </w:r>
      <w:r w:rsidR="00563960">
        <w:rPr>
          <w:sz w:val="24"/>
          <w:szCs w:val="24"/>
        </w:rPr>
        <w:t>provides</w:t>
      </w:r>
      <w:r w:rsidR="00154CF4" w:rsidRPr="00E314E2">
        <w:rPr>
          <w:sz w:val="24"/>
          <w:szCs w:val="24"/>
        </w:rPr>
        <w:t xml:space="preserve"> information on </w:t>
      </w:r>
      <w:r w:rsidR="00FA3B4F" w:rsidRPr="00E314E2">
        <w:rPr>
          <w:sz w:val="24"/>
          <w:szCs w:val="24"/>
        </w:rPr>
        <w:t xml:space="preserve">juvenile rights, </w:t>
      </w:r>
      <w:r w:rsidR="00154CF4" w:rsidRPr="00E314E2">
        <w:rPr>
          <w:sz w:val="24"/>
          <w:szCs w:val="24"/>
        </w:rPr>
        <w:t xml:space="preserve">visiting, phone calls and mail.  </w:t>
      </w:r>
      <w:r w:rsidRPr="00E314E2">
        <w:rPr>
          <w:sz w:val="24"/>
          <w:szCs w:val="24"/>
        </w:rPr>
        <w:t xml:space="preserve"> </w:t>
      </w:r>
    </w:p>
    <w:p w14:paraId="66C6FA05" w14:textId="77777777" w:rsidR="00563960" w:rsidRDefault="00563960" w:rsidP="00B17E57">
      <w:pPr>
        <w:spacing w:before="120" w:after="120"/>
        <w:rPr>
          <w:sz w:val="24"/>
          <w:szCs w:val="24"/>
        </w:rPr>
      </w:pPr>
    </w:p>
    <w:p w14:paraId="6949544E" w14:textId="21B65546" w:rsidR="00E54027" w:rsidRPr="00E314E2" w:rsidRDefault="00E54027" w:rsidP="00B17E57">
      <w:pPr>
        <w:spacing w:before="120" w:after="120"/>
        <w:rPr>
          <w:sz w:val="24"/>
          <w:szCs w:val="24"/>
        </w:rPr>
      </w:pPr>
      <w:r w:rsidRPr="00E314E2">
        <w:rPr>
          <w:sz w:val="24"/>
          <w:szCs w:val="24"/>
        </w:rPr>
        <w:t>While detained</w:t>
      </w:r>
      <w:r w:rsidR="002567D6">
        <w:rPr>
          <w:sz w:val="24"/>
          <w:szCs w:val="24"/>
        </w:rPr>
        <w:t xml:space="preserve"> in Wittenberg Hall</w:t>
      </w:r>
      <w:r w:rsidR="00563960">
        <w:rPr>
          <w:sz w:val="24"/>
          <w:szCs w:val="24"/>
        </w:rPr>
        <w:t>,</w:t>
      </w:r>
      <w:r w:rsidRPr="00E314E2">
        <w:rPr>
          <w:sz w:val="24"/>
          <w:szCs w:val="24"/>
        </w:rPr>
        <w:t xml:space="preserve"> your </w:t>
      </w:r>
      <w:r w:rsidR="005356E5" w:rsidRPr="00E314E2">
        <w:rPr>
          <w:sz w:val="24"/>
          <w:szCs w:val="24"/>
        </w:rPr>
        <w:t>juvenile</w:t>
      </w:r>
      <w:r w:rsidR="00E314E2" w:rsidRPr="00E314E2">
        <w:rPr>
          <w:sz w:val="24"/>
          <w:szCs w:val="24"/>
        </w:rPr>
        <w:t xml:space="preserve"> </w:t>
      </w:r>
      <w:r w:rsidRPr="00E314E2">
        <w:rPr>
          <w:sz w:val="24"/>
          <w:szCs w:val="24"/>
        </w:rPr>
        <w:t>will participate in the following programs:</w:t>
      </w:r>
    </w:p>
    <w:p w14:paraId="03C574EC" w14:textId="4279E1C5" w:rsidR="00E54027" w:rsidRPr="00B6683B" w:rsidRDefault="00E54027" w:rsidP="00E54027">
      <w:pPr>
        <w:pStyle w:val="ListParagraph"/>
        <w:numPr>
          <w:ilvl w:val="1"/>
          <w:numId w:val="7"/>
        </w:numPr>
        <w:spacing w:before="120" w:after="120"/>
        <w:rPr>
          <w:sz w:val="24"/>
          <w:szCs w:val="24"/>
        </w:rPr>
      </w:pPr>
      <w:r w:rsidRPr="00B6683B">
        <w:rPr>
          <w:sz w:val="24"/>
          <w:szCs w:val="24"/>
        </w:rPr>
        <w:t>Education</w:t>
      </w:r>
    </w:p>
    <w:p w14:paraId="2FF651C4" w14:textId="33CB6107" w:rsidR="00E54027" w:rsidRPr="00B6683B" w:rsidRDefault="00E54027" w:rsidP="00E54027">
      <w:pPr>
        <w:pStyle w:val="ListParagraph"/>
        <w:numPr>
          <w:ilvl w:val="1"/>
          <w:numId w:val="7"/>
        </w:numPr>
        <w:spacing w:before="120" w:after="120"/>
        <w:rPr>
          <w:sz w:val="24"/>
          <w:szCs w:val="24"/>
        </w:rPr>
      </w:pPr>
      <w:r w:rsidRPr="00B6683B">
        <w:rPr>
          <w:sz w:val="24"/>
          <w:szCs w:val="24"/>
        </w:rPr>
        <w:t>Recreation</w:t>
      </w:r>
      <w:r w:rsidR="00392B92" w:rsidRPr="00B6683B">
        <w:rPr>
          <w:sz w:val="24"/>
          <w:szCs w:val="24"/>
        </w:rPr>
        <w:t xml:space="preserve"> </w:t>
      </w:r>
    </w:p>
    <w:p w14:paraId="7E30B5C4" w14:textId="09DE978C" w:rsidR="00E54027" w:rsidRPr="00B6683B" w:rsidRDefault="00E54027" w:rsidP="00E54027">
      <w:pPr>
        <w:pStyle w:val="ListParagraph"/>
        <w:numPr>
          <w:ilvl w:val="1"/>
          <w:numId w:val="7"/>
        </w:numPr>
        <w:spacing w:before="120" w:after="120"/>
        <w:rPr>
          <w:sz w:val="24"/>
          <w:szCs w:val="24"/>
        </w:rPr>
      </w:pPr>
      <w:r w:rsidRPr="00B6683B">
        <w:rPr>
          <w:sz w:val="24"/>
          <w:szCs w:val="24"/>
        </w:rPr>
        <w:t>Medical Services</w:t>
      </w:r>
    </w:p>
    <w:p w14:paraId="426EFF71" w14:textId="1053399D" w:rsidR="00E54027" w:rsidRPr="00E314E2" w:rsidRDefault="00E54027" w:rsidP="00E54027">
      <w:pPr>
        <w:pStyle w:val="ListParagraph"/>
        <w:numPr>
          <w:ilvl w:val="1"/>
          <w:numId w:val="7"/>
        </w:numPr>
        <w:spacing w:before="120" w:after="120"/>
        <w:rPr>
          <w:sz w:val="24"/>
          <w:szCs w:val="24"/>
        </w:rPr>
      </w:pPr>
      <w:r w:rsidRPr="00B6683B">
        <w:rPr>
          <w:sz w:val="24"/>
          <w:szCs w:val="24"/>
        </w:rPr>
        <w:t>Mental Health Services</w:t>
      </w:r>
    </w:p>
    <w:p w14:paraId="4C86D4B0" w14:textId="537BA58D" w:rsidR="00B6683B" w:rsidRDefault="00B6683B" w:rsidP="00FA3B4F">
      <w:pPr>
        <w:spacing w:before="120" w:after="120"/>
        <w:rPr>
          <w:sz w:val="24"/>
          <w:szCs w:val="24"/>
        </w:rPr>
      </w:pPr>
      <w:r w:rsidRPr="00B6683B">
        <w:rPr>
          <w:sz w:val="24"/>
          <w:szCs w:val="24"/>
        </w:rPr>
        <w:t xml:space="preserve">Education in our juvenile detention center is delivered by the Washoe County School District, which operates independently within the facility. Juveniles are entitled </w:t>
      </w:r>
      <w:r w:rsidR="002567D6">
        <w:rPr>
          <w:sz w:val="24"/>
          <w:szCs w:val="24"/>
        </w:rPr>
        <w:t>educational services</w:t>
      </w:r>
      <w:r w:rsidRPr="00B6683B">
        <w:rPr>
          <w:sz w:val="24"/>
          <w:szCs w:val="24"/>
        </w:rPr>
        <w:t xml:space="preserve"> that meet their individualized educational needs, ensuring continuity of learning and alignment with their existing academic plans. This partnership upholds their educational rights and supports strong academic engagement while they are in custody.</w:t>
      </w:r>
      <w:r>
        <w:rPr>
          <w:sz w:val="24"/>
          <w:szCs w:val="24"/>
        </w:rPr>
        <w:t xml:space="preserve"> </w:t>
      </w:r>
    </w:p>
    <w:p w14:paraId="3F563EAD" w14:textId="63795EA2" w:rsidR="00B6683B" w:rsidRDefault="00B6683B" w:rsidP="00FA3B4F">
      <w:pPr>
        <w:spacing w:before="120" w:after="120"/>
        <w:rPr>
          <w:sz w:val="24"/>
          <w:szCs w:val="24"/>
        </w:rPr>
      </w:pPr>
      <w:r w:rsidRPr="00E314E2">
        <w:rPr>
          <w:sz w:val="24"/>
          <w:szCs w:val="24"/>
        </w:rPr>
        <w:t xml:space="preserve">It is the goal of the detention center to work with your juvenile to provide a safe and secure setting.  If your juvenile is detained and you have any questions, please contact </w:t>
      </w:r>
      <w:r w:rsidR="002567D6">
        <w:rPr>
          <w:sz w:val="24"/>
          <w:szCs w:val="24"/>
        </w:rPr>
        <w:t>their</w:t>
      </w:r>
      <w:r w:rsidR="002567D6" w:rsidRPr="00E314E2">
        <w:rPr>
          <w:sz w:val="24"/>
          <w:szCs w:val="24"/>
        </w:rPr>
        <w:t xml:space="preserve"> </w:t>
      </w:r>
      <w:r w:rsidRPr="00E314E2">
        <w:rPr>
          <w:sz w:val="24"/>
          <w:szCs w:val="24"/>
        </w:rPr>
        <w:t xml:space="preserve">Probation Officer.  </w:t>
      </w:r>
    </w:p>
    <w:p w14:paraId="21413DF3" w14:textId="647134A8" w:rsidR="00B76998" w:rsidRPr="00E314E2" w:rsidRDefault="00B76998" w:rsidP="00FA3B4F">
      <w:pPr>
        <w:spacing w:before="120" w:after="120"/>
        <w:rPr>
          <w:sz w:val="24"/>
          <w:szCs w:val="24"/>
        </w:rPr>
      </w:pPr>
    </w:p>
    <w:p w14:paraId="6991BF32" w14:textId="3BBDC793" w:rsidR="00C7645A" w:rsidRDefault="00C7645A" w:rsidP="00C8658D"/>
    <w:p w14:paraId="2AEA7018" w14:textId="1C8DF881" w:rsidR="00E314E2" w:rsidRPr="00125417" w:rsidRDefault="00E314E2" w:rsidP="00C8658D"/>
    <w:p w14:paraId="51CFF3C6" w14:textId="61EA282C" w:rsidR="001A4128" w:rsidRDefault="00B76998" w:rsidP="00DA79FF">
      <w:pPr>
        <w:jc w:val="both"/>
        <w:rPr>
          <w:rFonts w:eastAsia="Times New Roman"/>
          <w:sz w:val="24"/>
          <w:szCs w:val="24"/>
        </w:rPr>
      </w:pPr>
      <w:r w:rsidRPr="00E314E2">
        <w:rPr>
          <w:rFonts w:eastAsia="Times New Roman" w:cstheme="minorHAnsi"/>
          <w:b/>
          <w:bCs/>
          <w:noProof/>
          <w:color w:val="666666"/>
          <w:spacing w:val="-5"/>
          <w:sz w:val="16"/>
          <w:szCs w:val="16"/>
        </w:rPr>
        <w:lastRenderedPageBreak/>
        <w:drawing>
          <wp:anchor distT="0" distB="0" distL="114300" distR="114300" simplePos="0" relativeHeight="251665408" behindDoc="1" locked="0" layoutInCell="1" allowOverlap="1" wp14:anchorId="15B8610C" wp14:editId="0234895A">
            <wp:simplePos x="0" y="0"/>
            <wp:positionH relativeFrom="margin">
              <wp:posOffset>184785</wp:posOffset>
            </wp:positionH>
            <wp:positionV relativeFrom="paragraph">
              <wp:posOffset>4445</wp:posOffset>
            </wp:positionV>
            <wp:extent cx="3594100" cy="2393072"/>
            <wp:effectExtent l="0" t="0" r="6350" b="7620"/>
            <wp:wrapTight wrapText="bothSides">
              <wp:wrapPolygon edited="0">
                <wp:start x="0" y="0"/>
                <wp:lineTo x="0" y="21497"/>
                <wp:lineTo x="21524" y="21497"/>
                <wp:lineTo x="21524" y="0"/>
                <wp:lineTo x="0" y="0"/>
              </wp:wrapPolygon>
            </wp:wrapTight>
            <wp:docPr id="18" name="Picture 18" descr="Legal Rights - Free of Charge Creative Commons Highway Sig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egal Rights - Free of Charge Creative Commons Highway Sign image"/>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3594100" cy="2393072"/>
                    </a:xfrm>
                    <a:prstGeom prst="rect">
                      <a:avLst/>
                    </a:prstGeom>
                  </pic:spPr>
                </pic:pic>
              </a:graphicData>
            </a:graphic>
            <wp14:sizeRelH relativeFrom="page">
              <wp14:pctWidth>0</wp14:pctWidth>
            </wp14:sizeRelH>
            <wp14:sizeRelV relativeFrom="page">
              <wp14:pctHeight>0</wp14:pctHeight>
            </wp14:sizeRelV>
          </wp:anchor>
        </w:drawing>
      </w:r>
    </w:p>
    <w:p w14:paraId="442AE899" w14:textId="6FB36FAB" w:rsidR="006F4F5B" w:rsidRDefault="006F4F5B" w:rsidP="00DA79FF">
      <w:pPr>
        <w:jc w:val="both"/>
        <w:rPr>
          <w:rFonts w:eastAsia="Times New Roman"/>
          <w:sz w:val="24"/>
          <w:szCs w:val="24"/>
        </w:rPr>
        <w:sectPr w:rsidR="006F4F5B" w:rsidSect="00601BCE">
          <w:footerReference w:type="default" r:id="rId18"/>
          <w:type w:val="continuous"/>
          <w:pgSz w:w="7920" w:h="12240" w:orient="landscape"/>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0AF9A931" w14:textId="77777777" w:rsidR="009A6ABF" w:rsidRPr="001D22F3" w:rsidRDefault="009A6ABF" w:rsidP="00DA79FF">
      <w:pPr>
        <w:spacing w:line="276" w:lineRule="auto"/>
        <w:jc w:val="both"/>
        <w:rPr>
          <w:rFonts w:eastAsia="Times New Roman"/>
          <w:b/>
          <w:sz w:val="24"/>
          <w:szCs w:val="24"/>
        </w:rPr>
      </w:pPr>
    </w:p>
    <w:p w14:paraId="25CF960C" w14:textId="77777777" w:rsidR="00563960" w:rsidRDefault="00563960" w:rsidP="00ED7A92">
      <w:pPr>
        <w:jc w:val="center"/>
        <w:rPr>
          <w:sz w:val="32"/>
          <w:szCs w:val="32"/>
          <w:u w:val="single"/>
        </w:rPr>
      </w:pPr>
    </w:p>
    <w:p w14:paraId="755E65DF" w14:textId="77777777" w:rsidR="00563960" w:rsidRDefault="00563960" w:rsidP="00ED7A92">
      <w:pPr>
        <w:jc w:val="center"/>
        <w:rPr>
          <w:sz w:val="32"/>
          <w:szCs w:val="32"/>
          <w:u w:val="single"/>
        </w:rPr>
      </w:pPr>
    </w:p>
    <w:p w14:paraId="3519418E" w14:textId="27BC142A" w:rsidR="0038685E" w:rsidRPr="00A1570D" w:rsidRDefault="0038685E" w:rsidP="00ED7A92">
      <w:pPr>
        <w:jc w:val="center"/>
        <w:rPr>
          <w:sz w:val="32"/>
          <w:szCs w:val="32"/>
          <w:u w:val="single"/>
        </w:rPr>
      </w:pPr>
      <w:r w:rsidRPr="00A1570D">
        <w:rPr>
          <w:sz w:val="32"/>
          <w:szCs w:val="32"/>
          <w:u w:val="single"/>
        </w:rPr>
        <w:t>FREQUENTLY ASKED QUESTIONS</w:t>
      </w:r>
    </w:p>
    <w:p w14:paraId="24F4BEF4" w14:textId="000195A8" w:rsidR="0038685E" w:rsidRPr="005C6DB4" w:rsidRDefault="0038685E" w:rsidP="0038685E">
      <w:pPr>
        <w:rPr>
          <w:b/>
          <w:bCs/>
          <w:sz w:val="24"/>
          <w:szCs w:val="24"/>
        </w:rPr>
      </w:pPr>
      <w:r w:rsidRPr="005C6DB4">
        <w:rPr>
          <w:b/>
          <w:bCs/>
          <w:sz w:val="24"/>
          <w:szCs w:val="24"/>
        </w:rPr>
        <w:t xml:space="preserve">How long will my </w:t>
      </w:r>
      <w:r w:rsidR="005356E5">
        <w:rPr>
          <w:b/>
          <w:bCs/>
          <w:sz w:val="24"/>
          <w:szCs w:val="24"/>
        </w:rPr>
        <w:t>juvenile</w:t>
      </w:r>
      <w:r w:rsidR="006F4F5B">
        <w:rPr>
          <w:b/>
          <w:bCs/>
          <w:sz w:val="24"/>
          <w:szCs w:val="24"/>
        </w:rPr>
        <w:t xml:space="preserve"> </w:t>
      </w:r>
      <w:r w:rsidRPr="005C6DB4">
        <w:rPr>
          <w:b/>
          <w:bCs/>
          <w:sz w:val="24"/>
          <w:szCs w:val="24"/>
        </w:rPr>
        <w:t>be involved with Juvenile Services?</w:t>
      </w:r>
    </w:p>
    <w:p w14:paraId="5C4E4C5D" w14:textId="6A0063D3" w:rsidR="0038685E" w:rsidRDefault="007565BD" w:rsidP="005C4770">
      <w:pPr>
        <w:jc w:val="both"/>
        <w:rPr>
          <w:sz w:val="24"/>
          <w:szCs w:val="24"/>
        </w:rPr>
      </w:pPr>
      <w:r>
        <w:rPr>
          <w:sz w:val="24"/>
          <w:szCs w:val="24"/>
        </w:rPr>
        <w:t xml:space="preserve">The closure of your </w:t>
      </w:r>
      <w:r w:rsidR="00375956">
        <w:rPr>
          <w:sz w:val="24"/>
          <w:szCs w:val="24"/>
        </w:rPr>
        <w:t>juvenile</w:t>
      </w:r>
      <w:r>
        <w:rPr>
          <w:sz w:val="24"/>
          <w:szCs w:val="24"/>
        </w:rPr>
        <w:t>’s case depends on their behavior</w:t>
      </w:r>
      <w:r w:rsidR="00563960">
        <w:rPr>
          <w:sz w:val="24"/>
          <w:szCs w:val="24"/>
        </w:rPr>
        <w:t>, progress</w:t>
      </w:r>
      <w:r>
        <w:rPr>
          <w:sz w:val="24"/>
          <w:szCs w:val="24"/>
        </w:rPr>
        <w:t xml:space="preserve"> </w:t>
      </w:r>
      <w:r w:rsidR="00610FEE">
        <w:rPr>
          <w:sz w:val="24"/>
          <w:szCs w:val="24"/>
        </w:rPr>
        <w:t xml:space="preserve">and </w:t>
      </w:r>
      <w:r>
        <w:rPr>
          <w:sz w:val="24"/>
          <w:szCs w:val="24"/>
        </w:rPr>
        <w:t>how quickly they complete their court or informal requirements.</w:t>
      </w:r>
      <w:r w:rsidR="005D4F4A">
        <w:rPr>
          <w:sz w:val="24"/>
          <w:szCs w:val="24"/>
        </w:rPr>
        <w:t xml:space="preserve"> </w:t>
      </w:r>
    </w:p>
    <w:p w14:paraId="42D46EB1" w14:textId="57D6FF2F" w:rsidR="0038685E" w:rsidRPr="005C6DB4" w:rsidRDefault="0038685E" w:rsidP="0038685E">
      <w:pPr>
        <w:rPr>
          <w:b/>
          <w:bCs/>
          <w:sz w:val="24"/>
          <w:szCs w:val="24"/>
        </w:rPr>
      </w:pPr>
      <w:r w:rsidRPr="005C6DB4">
        <w:rPr>
          <w:b/>
          <w:bCs/>
          <w:sz w:val="24"/>
          <w:szCs w:val="24"/>
        </w:rPr>
        <w:t xml:space="preserve">Will you contact me if something happens to my </w:t>
      </w:r>
      <w:r w:rsidR="005356E5">
        <w:rPr>
          <w:b/>
          <w:bCs/>
          <w:sz w:val="24"/>
          <w:szCs w:val="24"/>
        </w:rPr>
        <w:t>juvenile</w:t>
      </w:r>
      <w:r w:rsidR="006F4F5B">
        <w:rPr>
          <w:b/>
          <w:bCs/>
          <w:sz w:val="24"/>
          <w:szCs w:val="24"/>
        </w:rPr>
        <w:t xml:space="preserve"> </w:t>
      </w:r>
      <w:r w:rsidRPr="005C6DB4">
        <w:rPr>
          <w:b/>
          <w:bCs/>
          <w:sz w:val="24"/>
          <w:szCs w:val="24"/>
        </w:rPr>
        <w:t>while in custody?</w:t>
      </w:r>
    </w:p>
    <w:p w14:paraId="6AA74D25" w14:textId="22A51D18" w:rsidR="0038685E" w:rsidRDefault="0038685E" w:rsidP="005C4770">
      <w:pPr>
        <w:jc w:val="both"/>
        <w:rPr>
          <w:sz w:val="24"/>
          <w:szCs w:val="24"/>
        </w:rPr>
      </w:pPr>
      <w:r>
        <w:rPr>
          <w:sz w:val="24"/>
          <w:szCs w:val="24"/>
        </w:rPr>
        <w:t>Juvenile Services will attempt to contact you</w:t>
      </w:r>
      <w:r w:rsidR="00475A23">
        <w:rPr>
          <w:sz w:val="24"/>
          <w:szCs w:val="24"/>
        </w:rPr>
        <w:t xml:space="preserve"> </w:t>
      </w:r>
      <w:r>
        <w:rPr>
          <w:sz w:val="24"/>
          <w:szCs w:val="24"/>
        </w:rPr>
        <w:t xml:space="preserve">in case of any emergency in Detention. This may include a serious medical condition requiring hospitalization or emergency room treatment, attempted </w:t>
      </w:r>
      <w:r w:rsidR="00D34C35">
        <w:rPr>
          <w:sz w:val="24"/>
          <w:szCs w:val="24"/>
        </w:rPr>
        <w:t>escape,</w:t>
      </w:r>
      <w:r>
        <w:rPr>
          <w:sz w:val="24"/>
          <w:szCs w:val="24"/>
        </w:rPr>
        <w:t xml:space="preserve"> or </w:t>
      </w:r>
      <w:r w:rsidR="002F7785">
        <w:rPr>
          <w:sz w:val="24"/>
          <w:szCs w:val="24"/>
        </w:rPr>
        <w:t xml:space="preserve">other serious incidents. </w:t>
      </w:r>
      <w:r>
        <w:rPr>
          <w:sz w:val="24"/>
          <w:szCs w:val="24"/>
        </w:rPr>
        <w:t xml:space="preserve"> </w:t>
      </w:r>
    </w:p>
    <w:p w14:paraId="536B1712" w14:textId="6E088DE8" w:rsidR="004A5FB3" w:rsidRDefault="0038685E" w:rsidP="004A5FB3">
      <w:pPr>
        <w:rPr>
          <w:b/>
          <w:bCs/>
          <w:sz w:val="24"/>
          <w:szCs w:val="24"/>
        </w:rPr>
      </w:pPr>
      <w:r w:rsidRPr="002D35B9">
        <w:rPr>
          <w:b/>
          <w:bCs/>
          <w:sz w:val="24"/>
          <w:szCs w:val="24"/>
        </w:rPr>
        <w:t xml:space="preserve">Can I </w:t>
      </w:r>
      <w:r>
        <w:rPr>
          <w:b/>
          <w:bCs/>
          <w:sz w:val="24"/>
          <w:szCs w:val="24"/>
        </w:rPr>
        <w:t>communicate</w:t>
      </w:r>
      <w:r w:rsidR="009F5908">
        <w:rPr>
          <w:b/>
          <w:bCs/>
          <w:sz w:val="24"/>
          <w:szCs w:val="24"/>
        </w:rPr>
        <w:t xml:space="preserve"> with</w:t>
      </w:r>
      <w:r w:rsidRPr="002D35B9">
        <w:rPr>
          <w:b/>
          <w:bCs/>
          <w:sz w:val="24"/>
          <w:szCs w:val="24"/>
        </w:rPr>
        <w:t xml:space="preserve"> my </w:t>
      </w:r>
      <w:r w:rsidR="005356E5">
        <w:rPr>
          <w:b/>
          <w:bCs/>
          <w:sz w:val="24"/>
          <w:szCs w:val="24"/>
        </w:rPr>
        <w:t>juvenile</w:t>
      </w:r>
      <w:r w:rsidR="006F4F5B">
        <w:rPr>
          <w:b/>
          <w:bCs/>
          <w:sz w:val="24"/>
          <w:szCs w:val="24"/>
        </w:rPr>
        <w:t xml:space="preserve"> </w:t>
      </w:r>
      <w:r w:rsidRPr="002D35B9">
        <w:rPr>
          <w:b/>
          <w:bCs/>
          <w:sz w:val="24"/>
          <w:szCs w:val="24"/>
        </w:rPr>
        <w:t xml:space="preserve">while </w:t>
      </w:r>
      <w:proofErr w:type="gramStart"/>
      <w:r w:rsidRPr="002D35B9">
        <w:rPr>
          <w:b/>
          <w:bCs/>
          <w:sz w:val="24"/>
          <w:szCs w:val="24"/>
        </w:rPr>
        <w:t>detained</w:t>
      </w:r>
      <w:proofErr w:type="gramEnd"/>
      <w:r w:rsidRPr="002D35B9">
        <w:rPr>
          <w:b/>
          <w:bCs/>
          <w:sz w:val="24"/>
          <w:szCs w:val="24"/>
        </w:rPr>
        <w:t>?</w:t>
      </w:r>
    </w:p>
    <w:p w14:paraId="388FCE68" w14:textId="6DA51355" w:rsidR="00FA3B4F" w:rsidRDefault="0038685E" w:rsidP="004A5FB3">
      <w:pPr>
        <w:rPr>
          <w:sz w:val="24"/>
          <w:szCs w:val="24"/>
        </w:rPr>
      </w:pPr>
      <w:r>
        <w:rPr>
          <w:sz w:val="24"/>
          <w:szCs w:val="24"/>
        </w:rPr>
        <w:t>Yes, you can receive phone calls</w:t>
      </w:r>
      <w:proofErr w:type="gramStart"/>
      <w:r>
        <w:rPr>
          <w:sz w:val="24"/>
          <w:szCs w:val="24"/>
        </w:rPr>
        <w:t>, mail</w:t>
      </w:r>
      <w:proofErr w:type="gramEnd"/>
      <w:r>
        <w:rPr>
          <w:sz w:val="24"/>
          <w:szCs w:val="24"/>
        </w:rPr>
        <w:t xml:space="preserve"> </w:t>
      </w:r>
      <w:r w:rsidR="0086384C">
        <w:rPr>
          <w:sz w:val="24"/>
          <w:szCs w:val="24"/>
        </w:rPr>
        <w:t xml:space="preserve">postcards </w:t>
      </w:r>
      <w:r>
        <w:rPr>
          <w:sz w:val="24"/>
          <w:szCs w:val="24"/>
        </w:rPr>
        <w:t>and visit.</w:t>
      </w:r>
      <w:r w:rsidR="002C0DB3">
        <w:rPr>
          <w:sz w:val="24"/>
          <w:szCs w:val="24"/>
        </w:rPr>
        <w:t xml:space="preserve">  </w:t>
      </w:r>
      <w:r w:rsidR="00EA7C1F">
        <w:rPr>
          <w:sz w:val="24"/>
          <w:szCs w:val="24"/>
        </w:rPr>
        <w:t xml:space="preserve">All phone calls are recorded for security purposes.  </w:t>
      </w:r>
      <w:r>
        <w:rPr>
          <w:sz w:val="24"/>
          <w:szCs w:val="24"/>
        </w:rPr>
        <w:t xml:space="preserve">Mailed </w:t>
      </w:r>
      <w:r w:rsidRPr="007937CF">
        <w:rPr>
          <w:sz w:val="24"/>
          <w:szCs w:val="24"/>
        </w:rPr>
        <w:t xml:space="preserve">postcards, no larger than </w:t>
      </w:r>
      <w:proofErr w:type="gramStart"/>
      <w:r w:rsidRPr="007937CF">
        <w:rPr>
          <w:sz w:val="24"/>
          <w:szCs w:val="24"/>
        </w:rPr>
        <w:t>5x7</w:t>
      </w:r>
      <w:proofErr w:type="gramEnd"/>
      <w:r w:rsidRPr="007937CF">
        <w:rPr>
          <w:sz w:val="24"/>
          <w:szCs w:val="24"/>
        </w:rPr>
        <w:t xml:space="preserve"> will be accepted. All postcards must be mailed through the post office, addressed to the juvenile at the Jan Evans </w:t>
      </w:r>
      <w:r w:rsidRPr="007937CF">
        <w:rPr>
          <w:sz w:val="24"/>
          <w:szCs w:val="24"/>
        </w:rPr>
        <w:lastRenderedPageBreak/>
        <w:t>Juvenile Justice Center</w:t>
      </w:r>
      <w:r w:rsidR="00D34C35">
        <w:rPr>
          <w:sz w:val="24"/>
          <w:szCs w:val="24"/>
        </w:rPr>
        <w:t>,</w:t>
      </w:r>
      <w:r w:rsidRPr="007937CF">
        <w:rPr>
          <w:sz w:val="24"/>
          <w:szCs w:val="24"/>
        </w:rPr>
        <w:t xml:space="preserve"> 650 Ferrari-McLeod, Reno, NV 89512</w:t>
      </w:r>
      <w:r w:rsidR="00D34C35">
        <w:rPr>
          <w:sz w:val="24"/>
          <w:szCs w:val="24"/>
        </w:rPr>
        <w:t>,</w:t>
      </w:r>
      <w:r w:rsidRPr="007937CF">
        <w:rPr>
          <w:sz w:val="24"/>
          <w:szCs w:val="24"/>
        </w:rPr>
        <w:t xml:space="preserve"> and must include a complete return address</w:t>
      </w:r>
      <w:r w:rsidR="008C0676">
        <w:rPr>
          <w:sz w:val="24"/>
          <w:szCs w:val="24"/>
        </w:rPr>
        <w:t xml:space="preserve"> with </w:t>
      </w:r>
      <w:r w:rsidRPr="007937CF">
        <w:rPr>
          <w:sz w:val="24"/>
          <w:szCs w:val="24"/>
        </w:rPr>
        <w:t>sender's first and last name.</w:t>
      </w:r>
      <w:r>
        <w:rPr>
          <w:sz w:val="24"/>
          <w:szCs w:val="24"/>
        </w:rPr>
        <w:t xml:space="preserve"> </w:t>
      </w:r>
    </w:p>
    <w:p w14:paraId="5C8B947C" w14:textId="66CF824F" w:rsidR="004A5FB3" w:rsidRPr="004A5FB3" w:rsidRDefault="0038685E" w:rsidP="004A5FB3">
      <w:pPr>
        <w:rPr>
          <w:sz w:val="24"/>
          <w:szCs w:val="24"/>
        </w:rPr>
      </w:pPr>
      <w:r w:rsidRPr="00832004">
        <w:rPr>
          <w:sz w:val="24"/>
          <w:szCs w:val="24"/>
        </w:rPr>
        <w:t xml:space="preserve">To visit, you must be a </w:t>
      </w:r>
      <w:r w:rsidR="009D0112" w:rsidRPr="00F25C09">
        <w:rPr>
          <w:sz w:val="24"/>
          <w:szCs w:val="24"/>
        </w:rPr>
        <w:t>p</w:t>
      </w:r>
      <w:r w:rsidRPr="00F25C09">
        <w:rPr>
          <w:sz w:val="24"/>
          <w:szCs w:val="24"/>
        </w:rPr>
        <w:t>arent</w:t>
      </w:r>
      <w:r w:rsidR="00D34C35" w:rsidRPr="00F25C09">
        <w:rPr>
          <w:sz w:val="24"/>
          <w:szCs w:val="24"/>
        </w:rPr>
        <w:t xml:space="preserve"> or legal </w:t>
      </w:r>
      <w:r w:rsidR="009D0112" w:rsidRPr="00F25C09">
        <w:rPr>
          <w:sz w:val="24"/>
          <w:szCs w:val="24"/>
        </w:rPr>
        <w:t>g</w:t>
      </w:r>
      <w:r w:rsidRPr="00F25C09">
        <w:rPr>
          <w:sz w:val="24"/>
          <w:szCs w:val="24"/>
        </w:rPr>
        <w:t>uardian</w:t>
      </w:r>
      <w:r w:rsidRPr="00832004">
        <w:rPr>
          <w:sz w:val="24"/>
          <w:szCs w:val="24"/>
        </w:rPr>
        <w:t xml:space="preserve">, </w:t>
      </w:r>
      <w:r w:rsidR="009D0112" w:rsidRPr="00832004">
        <w:rPr>
          <w:sz w:val="24"/>
          <w:szCs w:val="24"/>
        </w:rPr>
        <w:t>s</w:t>
      </w:r>
      <w:r w:rsidRPr="00832004">
        <w:rPr>
          <w:sz w:val="24"/>
          <w:szCs w:val="24"/>
        </w:rPr>
        <w:t>tepparent</w:t>
      </w:r>
      <w:r w:rsidR="00796DF2" w:rsidRPr="00832004">
        <w:rPr>
          <w:sz w:val="24"/>
          <w:szCs w:val="24"/>
        </w:rPr>
        <w:t>,</w:t>
      </w:r>
      <w:r w:rsidRPr="00832004">
        <w:rPr>
          <w:sz w:val="24"/>
          <w:szCs w:val="24"/>
        </w:rPr>
        <w:t xml:space="preserve"> </w:t>
      </w:r>
      <w:r w:rsidR="009D0112" w:rsidRPr="00832004">
        <w:rPr>
          <w:sz w:val="24"/>
          <w:szCs w:val="24"/>
        </w:rPr>
        <w:t>g</w:t>
      </w:r>
      <w:r w:rsidR="009F5908" w:rsidRPr="00832004">
        <w:rPr>
          <w:sz w:val="24"/>
          <w:szCs w:val="24"/>
        </w:rPr>
        <w:t>randparent,</w:t>
      </w:r>
      <w:r w:rsidR="00832004" w:rsidRPr="00832004">
        <w:rPr>
          <w:sz w:val="24"/>
          <w:szCs w:val="24"/>
        </w:rPr>
        <w:t xml:space="preserve"> or</w:t>
      </w:r>
      <w:r w:rsidR="00FA3B4F" w:rsidRPr="00832004">
        <w:rPr>
          <w:sz w:val="24"/>
          <w:szCs w:val="24"/>
        </w:rPr>
        <w:t xml:space="preserve"> biological </w:t>
      </w:r>
      <w:r w:rsidR="00832004" w:rsidRPr="00832004">
        <w:rPr>
          <w:sz w:val="24"/>
          <w:szCs w:val="24"/>
        </w:rPr>
        <w:t>child of the detained juvenile</w:t>
      </w:r>
      <w:r w:rsidR="00FA3B4F" w:rsidRPr="00832004">
        <w:rPr>
          <w:sz w:val="24"/>
          <w:szCs w:val="24"/>
        </w:rPr>
        <w:t>.  O</w:t>
      </w:r>
      <w:r w:rsidR="004A5FB3" w:rsidRPr="00832004">
        <w:rPr>
          <w:rFonts w:ascii="Calibri" w:eastAsia="Times New Roman" w:hAnsi="Calibri" w:cs="Calibri"/>
          <w:spacing w:val="-5"/>
          <w:sz w:val="24"/>
          <w:szCs w:val="24"/>
        </w:rPr>
        <w:t>ther adult</w:t>
      </w:r>
      <w:r w:rsidR="00FA3B4F" w:rsidRPr="00832004">
        <w:rPr>
          <w:rFonts w:ascii="Calibri" w:eastAsia="Times New Roman" w:hAnsi="Calibri" w:cs="Calibri"/>
          <w:spacing w:val="-5"/>
          <w:sz w:val="24"/>
          <w:szCs w:val="24"/>
        </w:rPr>
        <w:t>(s)</w:t>
      </w:r>
      <w:r w:rsidR="004A5FB3" w:rsidRPr="00832004">
        <w:rPr>
          <w:rFonts w:ascii="Calibri" w:eastAsia="Times New Roman" w:hAnsi="Calibri" w:cs="Calibri"/>
          <w:spacing w:val="-5"/>
          <w:sz w:val="24"/>
          <w:szCs w:val="24"/>
        </w:rPr>
        <w:t xml:space="preserve"> with whom the </w:t>
      </w:r>
      <w:r w:rsidR="005356E5" w:rsidRPr="00832004">
        <w:rPr>
          <w:rFonts w:ascii="Calibri" w:eastAsia="Times New Roman" w:hAnsi="Calibri" w:cs="Calibri"/>
          <w:spacing w:val="-5"/>
          <w:sz w:val="24"/>
          <w:szCs w:val="24"/>
        </w:rPr>
        <w:t>juvenile</w:t>
      </w:r>
      <w:r w:rsidR="00832004" w:rsidRPr="00832004">
        <w:rPr>
          <w:rFonts w:ascii="Calibri" w:eastAsia="Times New Roman" w:hAnsi="Calibri" w:cs="Calibri"/>
          <w:spacing w:val="-5"/>
          <w:sz w:val="24"/>
          <w:szCs w:val="24"/>
        </w:rPr>
        <w:t xml:space="preserve"> </w:t>
      </w:r>
      <w:r w:rsidR="004A5FB3" w:rsidRPr="00832004">
        <w:rPr>
          <w:rFonts w:ascii="Calibri" w:eastAsia="Times New Roman" w:hAnsi="Calibri" w:cs="Calibri"/>
          <w:spacing w:val="-5"/>
          <w:sz w:val="24"/>
          <w:szCs w:val="24"/>
        </w:rPr>
        <w:t>has established a</w:t>
      </w:r>
      <w:r w:rsidR="00F613A2" w:rsidRPr="00832004">
        <w:rPr>
          <w:rFonts w:ascii="Calibri" w:eastAsia="Times New Roman" w:hAnsi="Calibri" w:cs="Calibri"/>
          <w:spacing w:val="-5"/>
          <w:sz w:val="24"/>
          <w:szCs w:val="24"/>
        </w:rPr>
        <w:t xml:space="preserve"> meaningful </w:t>
      </w:r>
      <w:r w:rsidR="001A4128" w:rsidRPr="00832004">
        <w:rPr>
          <w:rFonts w:ascii="Calibri" w:eastAsia="Times New Roman" w:hAnsi="Calibri" w:cs="Calibri"/>
          <w:spacing w:val="-5"/>
          <w:sz w:val="24"/>
          <w:szCs w:val="24"/>
        </w:rPr>
        <w:t>relationship</w:t>
      </w:r>
      <w:r w:rsidR="00FA3B4F" w:rsidRPr="00832004">
        <w:rPr>
          <w:rFonts w:ascii="Calibri" w:eastAsia="Times New Roman" w:hAnsi="Calibri" w:cs="Calibri"/>
          <w:spacing w:val="-5"/>
          <w:sz w:val="24"/>
          <w:szCs w:val="24"/>
        </w:rPr>
        <w:t xml:space="preserve"> may visit</w:t>
      </w:r>
      <w:r w:rsidR="001A4128" w:rsidRPr="00832004">
        <w:rPr>
          <w:rFonts w:ascii="Calibri" w:eastAsia="Times New Roman" w:hAnsi="Calibri" w:cs="Calibri"/>
          <w:spacing w:val="-5"/>
          <w:sz w:val="24"/>
          <w:szCs w:val="24"/>
        </w:rPr>
        <w:t xml:space="preserve"> upon</w:t>
      </w:r>
      <w:r w:rsidR="004A5FB3" w:rsidRPr="00832004">
        <w:rPr>
          <w:rFonts w:ascii="Calibri" w:eastAsia="Times New Roman" w:hAnsi="Calibri" w:cs="Calibri"/>
          <w:spacing w:val="-5"/>
          <w:sz w:val="24"/>
          <w:szCs w:val="24"/>
        </w:rPr>
        <w:t xml:space="preserve"> approval of the detention facility</w:t>
      </w:r>
      <w:r w:rsidR="00FA3B4F" w:rsidRPr="00832004">
        <w:rPr>
          <w:rFonts w:ascii="Calibri" w:eastAsia="Times New Roman" w:hAnsi="Calibri" w:cs="Calibri"/>
          <w:spacing w:val="-5"/>
          <w:sz w:val="24"/>
          <w:szCs w:val="24"/>
        </w:rPr>
        <w:t xml:space="preserve"> and Probation Officer</w:t>
      </w:r>
      <w:r w:rsidR="004A5FB3" w:rsidRPr="00832004">
        <w:rPr>
          <w:rFonts w:ascii="Calibri" w:eastAsia="Times New Roman" w:hAnsi="Calibri" w:cs="Calibri"/>
          <w:spacing w:val="-5"/>
          <w:sz w:val="24"/>
          <w:szCs w:val="24"/>
        </w:rPr>
        <w:t>.</w:t>
      </w:r>
    </w:p>
    <w:p w14:paraId="65AA2042" w14:textId="3E228E20" w:rsidR="0038685E" w:rsidRDefault="0038685E" w:rsidP="005C4770">
      <w:pPr>
        <w:jc w:val="both"/>
        <w:rPr>
          <w:sz w:val="24"/>
          <w:szCs w:val="24"/>
        </w:rPr>
      </w:pPr>
      <w:r w:rsidRPr="002D35B9">
        <w:rPr>
          <w:sz w:val="24"/>
          <w:szCs w:val="24"/>
        </w:rPr>
        <w:t xml:space="preserve">You must </w:t>
      </w:r>
      <w:r w:rsidR="000C2BC2">
        <w:rPr>
          <w:sz w:val="24"/>
          <w:szCs w:val="24"/>
        </w:rPr>
        <w:t xml:space="preserve">pass through security screening and </w:t>
      </w:r>
      <w:r w:rsidRPr="002D35B9">
        <w:rPr>
          <w:sz w:val="24"/>
          <w:szCs w:val="24"/>
        </w:rPr>
        <w:t xml:space="preserve">have a </w:t>
      </w:r>
      <w:r w:rsidR="00B91056">
        <w:rPr>
          <w:sz w:val="24"/>
          <w:szCs w:val="24"/>
        </w:rPr>
        <w:t>government</w:t>
      </w:r>
      <w:r w:rsidR="001270FC">
        <w:rPr>
          <w:sz w:val="24"/>
          <w:szCs w:val="24"/>
        </w:rPr>
        <w:t>-</w:t>
      </w:r>
      <w:r w:rsidR="00B91056">
        <w:rPr>
          <w:sz w:val="24"/>
          <w:szCs w:val="24"/>
        </w:rPr>
        <w:t xml:space="preserve">approved </w:t>
      </w:r>
      <w:r w:rsidRPr="002D35B9">
        <w:rPr>
          <w:sz w:val="24"/>
          <w:szCs w:val="24"/>
        </w:rPr>
        <w:t>photo ID</w:t>
      </w:r>
      <w:r w:rsidR="00FA3B4F">
        <w:rPr>
          <w:sz w:val="24"/>
          <w:szCs w:val="24"/>
        </w:rPr>
        <w:t xml:space="preserve"> to visit your </w:t>
      </w:r>
      <w:r w:rsidR="00375956">
        <w:rPr>
          <w:sz w:val="24"/>
          <w:szCs w:val="24"/>
        </w:rPr>
        <w:t>juvenile</w:t>
      </w:r>
      <w:r w:rsidRPr="002D35B9">
        <w:rPr>
          <w:sz w:val="24"/>
          <w:szCs w:val="24"/>
        </w:rPr>
        <w:t>.</w:t>
      </w:r>
      <w:r w:rsidR="00832004">
        <w:rPr>
          <w:sz w:val="24"/>
          <w:szCs w:val="24"/>
        </w:rPr>
        <w:t xml:space="preserve"> </w:t>
      </w:r>
      <w:r>
        <w:rPr>
          <w:sz w:val="24"/>
          <w:szCs w:val="24"/>
        </w:rPr>
        <w:t xml:space="preserve">Please visit our Juvenile Services website for </w:t>
      </w:r>
      <w:r w:rsidR="0086384C">
        <w:rPr>
          <w:sz w:val="24"/>
          <w:szCs w:val="24"/>
        </w:rPr>
        <w:t xml:space="preserve">additional </w:t>
      </w:r>
      <w:r>
        <w:rPr>
          <w:sz w:val="24"/>
          <w:szCs w:val="24"/>
        </w:rPr>
        <w:t xml:space="preserve">information about communicating with your </w:t>
      </w:r>
      <w:r w:rsidR="00375956">
        <w:rPr>
          <w:sz w:val="24"/>
          <w:szCs w:val="24"/>
        </w:rPr>
        <w:t>juvenile</w:t>
      </w:r>
      <w:r>
        <w:rPr>
          <w:sz w:val="24"/>
          <w:szCs w:val="24"/>
        </w:rPr>
        <w:t xml:space="preserve">. </w:t>
      </w:r>
    </w:p>
    <w:p w14:paraId="4AA471F9" w14:textId="34F28284" w:rsidR="0038685E" w:rsidRDefault="0038685E" w:rsidP="005C4770">
      <w:pPr>
        <w:jc w:val="both"/>
        <w:rPr>
          <w:sz w:val="24"/>
          <w:szCs w:val="24"/>
        </w:rPr>
      </w:pPr>
      <w:r>
        <w:rPr>
          <w:sz w:val="24"/>
          <w:szCs w:val="24"/>
        </w:rPr>
        <w:t>To schedule a visit, y</w:t>
      </w:r>
      <w:r w:rsidRPr="002D35B9">
        <w:rPr>
          <w:sz w:val="24"/>
          <w:szCs w:val="24"/>
        </w:rPr>
        <w:t xml:space="preserve">ou </w:t>
      </w:r>
      <w:r w:rsidRPr="009474F5">
        <w:rPr>
          <w:color w:val="000000" w:themeColor="text1"/>
          <w:sz w:val="24"/>
          <w:szCs w:val="24"/>
        </w:rPr>
        <w:t xml:space="preserve">must call </w:t>
      </w:r>
      <w:r w:rsidR="00D34C35" w:rsidRPr="009474F5">
        <w:rPr>
          <w:color w:val="000000" w:themeColor="text1"/>
          <w:sz w:val="24"/>
          <w:szCs w:val="24"/>
        </w:rPr>
        <w:t>775-</w:t>
      </w:r>
      <w:r w:rsidRPr="009474F5">
        <w:rPr>
          <w:color w:val="000000" w:themeColor="text1"/>
          <w:sz w:val="24"/>
          <w:szCs w:val="24"/>
        </w:rPr>
        <w:t>325-780</w:t>
      </w:r>
      <w:r w:rsidR="00EF200C" w:rsidRPr="009474F5">
        <w:rPr>
          <w:color w:val="000000" w:themeColor="text1"/>
          <w:sz w:val="24"/>
          <w:szCs w:val="24"/>
        </w:rPr>
        <w:t>1</w:t>
      </w:r>
      <w:r w:rsidRPr="009474F5">
        <w:rPr>
          <w:color w:val="000000" w:themeColor="text1"/>
          <w:sz w:val="24"/>
          <w:szCs w:val="24"/>
        </w:rPr>
        <w:t>,</w:t>
      </w:r>
      <w:r w:rsidR="00846F49" w:rsidRPr="009474F5">
        <w:rPr>
          <w:color w:val="000000" w:themeColor="text1"/>
          <w:sz w:val="24"/>
          <w:szCs w:val="24"/>
        </w:rPr>
        <w:t xml:space="preserve"> during regular business hours</w:t>
      </w:r>
      <w:r w:rsidR="000C2BC2">
        <w:rPr>
          <w:color w:val="000000" w:themeColor="text1"/>
          <w:sz w:val="24"/>
          <w:szCs w:val="24"/>
        </w:rPr>
        <w:t>,</w:t>
      </w:r>
      <w:r w:rsidRPr="009474F5">
        <w:rPr>
          <w:color w:val="000000" w:themeColor="text1"/>
          <w:sz w:val="24"/>
          <w:szCs w:val="24"/>
        </w:rPr>
        <w:t xml:space="preserve"> Monday</w:t>
      </w:r>
      <w:r w:rsidR="00F613A2" w:rsidRPr="009474F5">
        <w:rPr>
          <w:color w:val="000000" w:themeColor="text1"/>
          <w:sz w:val="24"/>
          <w:szCs w:val="24"/>
        </w:rPr>
        <w:t>-</w:t>
      </w:r>
      <w:r w:rsidRPr="009474F5">
        <w:rPr>
          <w:color w:val="000000" w:themeColor="text1"/>
          <w:sz w:val="24"/>
          <w:szCs w:val="24"/>
        </w:rPr>
        <w:t>Friday, 8</w:t>
      </w:r>
      <w:r w:rsidR="00D34C35" w:rsidRPr="009474F5">
        <w:rPr>
          <w:color w:val="000000" w:themeColor="text1"/>
          <w:sz w:val="24"/>
          <w:szCs w:val="24"/>
        </w:rPr>
        <w:t>:00</w:t>
      </w:r>
      <w:r w:rsidR="00846F49" w:rsidRPr="009474F5">
        <w:rPr>
          <w:color w:val="000000" w:themeColor="text1"/>
          <w:sz w:val="24"/>
          <w:szCs w:val="24"/>
        </w:rPr>
        <w:t xml:space="preserve"> </w:t>
      </w:r>
      <w:r w:rsidR="009F5908" w:rsidRPr="009474F5">
        <w:rPr>
          <w:color w:val="000000" w:themeColor="text1"/>
          <w:sz w:val="24"/>
          <w:szCs w:val="24"/>
        </w:rPr>
        <w:t>am to</w:t>
      </w:r>
      <w:r w:rsidRPr="009474F5">
        <w:rPr>
          <w:color w:val="000000" w:themeColor="text1"/>
          <w:sz w:val="24"/>
          <w:szCs w:val="24"/>
        </w:rPr>
        <w:t xml:space="preserve"> 5</w:t>
      </w:r>
      <w:r w:rsidR="00D34C35" w:rsidRPr="009474F5">
        <w:rPr>
          <w:color w:val="000000" w:themeColor="text1"/>
          <w:sz w:val="24"/>
          <w:szCs w:val="24"/>
        </w:rPr>
        <w:t>:00</w:t>
      </w:r>
      <w:r w:rsidRPr="009474F5">
        <w:rPr>
          <w:color w:val="000000" w:themeColor="text1"/>
          <w:sz w:val="24"/>
          <w:szCs w:val="24"/>
        </w:rPr>
        <w:t xml:space="preserve"> pm, </w:t>
      </w:r>
      <w:r w:rsidRPr="002D35B9">
        <w:rPr>
          <w:sz w:val="24"/>
          <w:szCs w:val="24"/>
        </w:rPr>
        <w:t>to make an appointment 24 hours in advance.</w:t>
      </w:r>
      <w:r>
        <w:rPr>
          <w:sz w:val="24"/>
          <w:szCs w:val="24"/>
        </w:rPr>
        <w:t xml:space="preserve"> </w:t>
      </w:r>
      <w:r w:rsidR="00846F49">
        <w:rPr>
          <w:sz w:val="24"/>
          <w:szCs w:val="24"/>
        </w:rPr>
        <w:t>No same day visits allowed.</w:t>
      </w:r>
    </w:p>
    <w:p w14:paraId="21B529D0" w14:textId="2ED09B42" w:rsidR="0038685E" w:rsidRPr="0079387D" w:rsidRDefault="008260D2" w:rsidP="0038685E">
      <w:pPr>
        <w:rPr>
          <w:b/>
          <w:bCs/>
          <w:sz w:val="24"/>
          <w:szCs w:val="24"/>
        </w:rPr>
      </w:pPr>
      <w:r>
        <w:rPr>
          <w:noProof/>
          <w:sz w:val="32"/>
          <w:szCs w:val="32"/>
          <w:u w:val="single"/>
        </w:rPr>
        <w:drawing>
          <wp:anchor distT="0" distB="0" distL="114300" distR="114300" simplePos="0" relativeHeight="251667456" behindDoc="1" locked="0" layoutInCell="1" allowOverlap="1" wp14:anchorId="53B9DD0E" wp14:editId="717CD087">
            <wp:simplePos x="0" y="0"/>
            <wp:positionH relativeFrom="column">
              <wp:posOffset>2209800</wp:posOffset>
            </wp:positionH>
            <wp:positionV relativeFrom="paragraph">
              <wp:posOffset>231775</wp:posOffset>
            </wp:positionV>
            <wp:extent cx="2066925" cy="1155065"/>
            <wp:effectExtent l="0" t="0" r="9525" b="6985"/>
            <wp:wrapTight wrapText="bothSides">
              <wp:wrapPolygon edited="0">
                <wp:start x="0" y="0"/>
                <wp:lineTo x="0" y="2850"/>
                <wp:lineTo x="995" y="5700"/>
                <wp:lineTo x="0" y="7481"/>
                <wp:lineTo x="0" y="10331"/>
                <wp:lineTo x="1194" y="17100"/>
                <wp:lineTo x="0" y="19237"/>
                <wp:lineTo x="0" y="21374"/>
                <wp:lineTo x="18713" y="21374"/>
                <wp:lineTo x="21500" y="21018"/>
                <wp:lineTo x="21500" y="10331"/>
                <wp:lineTo x="19709" y="5700"/>
                <wp:lineTo x="21500" y="356"/>
                <wp:lineTo x="21500" y="0"/>
                <wp:lineTo x="0" y="0"/>
              </wp:wrapPolygon>
            </wp:wrapTight>
            <wp:docPr id="24" name="Picture 24" descr="FAQ_endocrinoologia - Endocrinologia Og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AQ_endocrinoologia - Endocrinologia Oggi"/>
                    <pic:cNvPicPr>
                      <a:picLocks noChangeAspect="1"/>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2066925" cy="1155065"/>
                    </a:xfrm>
                    <a:prstGeom prst="rect">
                      <a:avLst/>
                    </a:prstGeom>
                  </pic:spPr>
                </pic:pic>
              </a:graphicData>
            </a:graphic>
            <wp14:sizeRelH relativeFrom="page">
              <wp14:pctWidth>0</wp14:pctWidth>
            </wp14:sizeRelH>
            <wp14:sizeRelV relativeFrom="page">
              <wp14:pctHeight>0</wp14:pctHeight>
            </wp14:sizeRelV>
          </wp:anchor>
        </w:drawing>
      </w:r>
      <w:r w:rsidR="0038685E" w:rsidRPr="0079387D">
        <w:rPr>
          <w:b/>
          <w:bCs/>
          <w:sz w:val="24"/>
          <w:szCs w:val="24"/>
        </w:rPr>
        <w:t xml:space="preserve">Can I bring gifts </w:t>
      </w:r>
      <w:r w:rsidR="00B405D2">
        <w:rPr>
          <w:b/>
          <w:bCs/>
          <w:sz w:val="24"/>
          <w:szCs w:val="24"/>
        </w:rPr>
        <w:t xml:space="preserve">or food </w:t>
      </w:r>
      <w:r w:rsidR="0038685E" w:rsidRPr="0079387D">
        <w:rPr>
          <w:b/>
          <w:bCs/>
          <w:sz w:val="24"/>
          <w:szCs w:val="24"/>
        </w:rPr>
        <w:t xml:space="preserve">to my </w:t>
      </w:r>
      <w:r w:rsidR="005356E5">
        <w:rPr>
          <w:b/>
          <w:bCs/>
          <w:sz w:val="24"/>
          <w:szCs w:val="24"/>
        </w:rPr>
        <w:t>juvenile</w:t>
      </w:r>
      <w:r w:rsidR="006F4F5B">
        <w:rPr>
          <w:b/>
          <w:bCs/>
          <w:sz w:val="24"/>
          <w:szCs w:val="24"/>
        </w:rPr>
        <w:t xml:space="preserve"> </w:t>
      </w:r>
      <w:r w:rsidR="0038685E" w:rsidRPr="0079387D">
        <w:rPr>
          <w:b/>
          <w:bCs/>
          <w:sz w:val="24"/>
          <w:szCs w:val="24"/>
        </w:rPr>
        <w:t>while detained?</w:t>
      </w:r>
    </w:p>
    <w:p w14:paraId="3E11C78F" w14:textId="2A55DC45" w:rsidR="0038685E" w:rsidRDefault="0038685E" w:rsidP="0038685E">
      <w:pPr>
        <w:rPr>
          <w:sz w:val="24"/>
          <w:szCs w:val="24"/>
        </w:rPr>
      </w:pPr>
      <w:r>
        <w:rPr>
          <w:sz w:val="24"/>
          <w:szCs w:val="24"/>
        </w:rPr>
        <w:t>No</w:t>
      </w:r>
      <w:r w:rsidR="001270FC">
        <w:rPr>
          <w:sz w:val="24"/>
          <w:szCs w:val="24"/>
        </w:rPr>
        <w:t>.</w:t>
      </w:r>
      <w:r>
        <w:rPr>
          <w:sz w:val="24"/>
          <w:szCs w:val="24"/>
        </w:rPr>
        <w:t xml:space="preserve"> Juvenile</w:t>
      </w:r>
      <w:r w:rsidR="001270FC">
        <w:rPr>
          <w:sz w:val="24"/>
          <w:szCs w:val="24"/>
        </w:rPr>
        <w:t xml:space="preserve"> </w:t>
      </w:r>
      <w:r>
        <w:rPr>
          <w:sz w:val="24"/>
          <w:szCs w:val="24"/>
        </w:rPr>
        <w:t xml:space="preserve">Services is unable to accommodate this request. </w:t>
      </w:r>
    </w:p>
    <w:p w14:paraId="4B219F3A" w14:textId="7889E500" w:rsidR="0038685E" w:rsidRDefault="0038685E" w:rsidP="0038685E">
      <w:pPr>
        <w:rPr>
          <w:b/>
          <w:bCs/>
          <w:sz w:val="24"/>
          <w:szCs w:val="24"/>
        </w:rPr>
      </w:pPr>
      <w:r w:rsidRPr="0079387D">
        <w:rPr>
          <w:b/>
          <w:bCs/>
          <w:sz w:val="24"/>
          <w:szCs w:val="24"/>
        </w:rPr>
        <w:t xml:space="preserve">How do I get in touch with my </w:t>
      </w:r>
      <w:r w:rsidR="005356E5">
        <w:rPr>
          <w:b/>
          <w:bCs/>
          <w:sz w:val="24"/>
          <w:szCs w:val="24"/>
        </w:rPr>
        <w:t>juvenile</w:t>
      </w:r>
      <w:r w:rsidR="006F4F5B">
        <w:rPr>
          <w:b/>
          <w:bCs/>
          <w:sz w:val="24"/>
          <w:szCs w:val="24"/>
        </w:rPr>
        <w:t xml:space="preserve"> </w:t>
      </w:r>
      <w:r w:rsidRPr="0079387D">
        <w:rPr>
          <w:b/>
          <w:bCs/>
          <w:sz w:val="24"/>
          <w:szCs w:val="24"/>
        </w:rPr>
        <w:t xml:space="preserve">in an emergency? </w:t>
      </w:r>
    </w:p>
    <w:p w14:paraId="63E64B96" w14:textId="5EF13900" w:rsidR="0038685E" w:rsidRDefault="0038685E" w:rsidP="0038685E">
      <w:pPr>
        <w:rPr>
          <w:sz w:val="24"/>
          <w:szCs w:val="24"/>
        </w:rPr>
      </w:pPr>
      <w:r w:rsidRPr="0079387D">
        <w:rPr>
          <w:sz w:val="24"/>
          <w:szCs w:val="24"/>
        </w:rPr>
        <w:t>In</w:t>
      </w:r>
      <w:r>
        <w:rPr>
          <w:sz w:val="24"/>
          <w:szCs w:val="24"/>
        </w:rPr>
        <w:t xml:space="preserve"> an emergency, please call Wittenberg Hall at 775-325-7810</w:t>
      </w:r>
      <w:r w:rsidR="00012D62">
        <w:rPr>
          <w:sz w:val="24"/>
          <w:szCs w:val="24"/>
        </w:rPr>
        <w:t>/7811</w:t>
      </w:r>
      <w:r>
        <w:rPr>
          <w:sz w:val="24"/>
          <w:szCs w:val="24"/>
        </w:rPr>
        <w:t xml:space="preserve">. </w:t>
      </w:r>
    </w:p>
    <w:p w14:paraId="14EE9954" w14:textId="5D232909" w:rsidR="0038685E" w:rsidRPr="0079387D" w:rsidRDefault="0038685E" w:rsidP="0038685E">
      <w:pPr>
        <w:rPr>
          <w:b/>
          <w:bCs/>
          <w:sz w:val="24"/>
          <w:szCs w:val="24"/>
        </w:rPr>
      </w:pPr>
      <w:r w:rsidRPr="0079387D">
        <w:rPr>
          <w:b/>
          <w:bCs/>
          <w:sz w:val="24"/>
          <w:szCs w:val="24"/>
        </w:rPr>
        <w:t xml:space="preserve">Is information about my </w:t>
      </w:r>
      <w:r w:rsidR="005356E5">
        <w:rPr>
          <w:b/>
          <w:bCs/>
          <w:sz w:val="24"/>
          <w:szCs w:val="24"/>
        </w:rPr>
        <w:t>juvenile</w:t>
      </w:r>
      <w:r w:rsidR="006F4F5B">
        <w:rPr>
          <w:b/>
          <w:bCs/>
          <w:sz w:val="24"/>
          <w:szCs w:val="24"/>
        </w:rPr>
        <w:t xml:space="preserve"> </w:t>
      </w:r>
      <w:r w:rsidRPr="0079387D">
        <w:rPr>
          <w:b/>
          <w:bCs/>
          <w:sz w:val="24"/>
          <w:szCs w:val="24"/>
        </w:rPr>
        <w:t>confidential?</w:t>
      </w:r>
    </w:p>
    <w:p w14:paraId="207CEB35" w14:textId="69427D23" w:rsidR="0038685E" w:rsidRDefault="0038685E" w:rsidP="005C4770">
      <w:pPr>
        <w:jc w:val="both"/>
        <w:rPr>
          <w:sz w:val="24"/>
          <w:szCs w:val="24"/>
        </w:rPr>
      </w:pPr>
      <w:r w:rsidRPr="0079387D">
        <w:rPr>
          <w:sz w:val="24"/>
          <w:szCs w:val="24"/>
        </w:rPr>
        <w:t xml:space="preserve">Juvenile Services values the confidentiality of </w:t>
      </w:r>
      <w:r w:rsidR="005356E5">
        <w:rPr>
          <w:sz w:val="24"/>
          <w:szCs w:val="24"/>
        </w:rPr>
        <w:t>juvenile</w:t>
      </w:r>
      <w:r w:rsidR="00832004">
        <w:rPr>
          <w:sz w:val="24"/>
          <w:szCs w:val="24"/>
        </w:rPr>
        <w:t>s</w:t>
      </w:r>
      <w:r w:rsidRPr="0079387D">
        <w:rPr>
          <w:sz w:val="24"/>
          <w:szCs w:val="24"/>
        </w:rPr>
        <w:t xml:space="preserve"> and families. Juvenile information in the State of Nevada is protected by law</w:t>
      </w:r>
      <w:r w:rsidR="0086384C">
        <w:rPr>
          <w:sz w:val="24"/>
          <w:szCs w:val="24"/>
        </w:rPr>
        <w:t>, NRS 62H.025,</w:t>
      </w:r>
      <w:r w:rsidRPr="0079387D">
        <w:rPr>
          <w:sz w:val="24"/>
          <w:szCs w:val="24"/>
        </w:rPr>
        <w:t xml:space="preserve"> and can only be disclosed under specific </w:t>
      </w:r>
      <w:r w:rsidRPr="0079387D">
        <w:rPr>
          <w:sz w:val="24"/>
          <w:szCs w:val="24"/>
        </w:rPr>
        <w:lastRenderedPageBreak/>
        <w:t xml:space="preserve">circumstances. If you would like information regarding </w:t>
      </w:r>
      <w:proofErr w:type="gramStart"/>
      <w:r w:rsidRPr="0079387D">
        <w:rPr>
          <w:sz w:val="24"/>
          <w:szCs w:val="24"/>
        </w:rPr>
        <w:t>a release</w:t>
      </w:r>
      <w:proofErr w:type="gramEnd"/>
      <w:r w:rsidRPr="0079387D">
        <w:rPr>
          <w:sz w:val="24"/>
          <w:szCs w:val="24"/>
        </w:rPr>
        <w:t xml:space="preserve"> of juvenile records, please </w:t>
      </w:r>
      <w:r>
        <w:rPr>
          <w:sz w:val="24"/>
          <w:szCs w:val="24"/>
        </w:rPr>
        <w:t xml:space="preserve">see our </w:t>
      </w:r>
      <w:r w:rsidRPr="009474F5">
        <w:rPr>
          <w:color w:val="000000" w:themeColor="text1"/>
          <w:sz w:val="24"/>
          <w:szCs w:val="24"/>
        </w:rPr>
        <w:t>website</w:t>
      </w:r>
      <w:r w:rsidR="007726E8" w:rsidRPr="009474F5">
        <w:rPr>
          <w:color w:val="000000" w:themeColor="text1"/>
          <w:sz w:val="24"/>
          <w:szCs w:val="24"/>
        </w:rPr>
        <w:t xml:space="preserve">. </w:t>
      </w:r>
    </w:p>
    <w:p w14:paraId="5FB809E1" w14:textId="77777777" w:rsidR="001F2121" w:rsidRDefault="001F2121" w:rsidP="001F2121">
      <w:pPr>
        <w:rPr>
          <w:b/>
          <w:bCs/>
          <w:sz w:val="24"/>
          <w:szCs w:val="24"/>
        </w:rPr>
      </w:pPr>
      <w:r w:rsidRPr="00B355B1">
        <w:rPr>
          <w:b/>
          <w:bCs/>
          <w:sz w:val="24"/>
          <w:szCs w:val="24"/>
        </w:rPr>
        <w:t>Who do I talk to about getting updates and information?</w:t>
      </w:r>
    </w:p>
    <w:p w14:paraId="53C5179C" w14:textId="28EA17D0" w:rsidR="0038685E" w:rsidRPr="00A857CA" w:rsidRDefault="005C4770" w:rsidP="00A857CA">
      <w:pPr>
        <w:jc w:val="both"/>
        <w:rPr>
          <w:sz w:val="24"/>
          <w:szCs w:val="24"/>
        </w:rPr>
      </w:pPr>
      <w:r>
        <w:rPr>
          <w:sz w:val="24"/>
          <w:szCs w:val="24"/>
        </w:rPr>
        <w:t>I</w:t>
      </w:r>
      <w:r w:rsidR="001F2121">
        <w:rPr>
          <w:sz w:val="24"/>
          <w:szCs w:val="24"/>
        </w:rPr>
        <w:t xml:space="preserve">f you have questions about how your </w:t>
      </w:r>
      <w:r w:rsidR="005356E5">
        <w:rPr>
          <w:sz w:val="24"/>
          <w:szCs w:val="24"/>
        </w:rPr>
        <w:t>juvenile</w:t>
      </w:r>
      <w:r w:rsidR="006F4F5B">
        <w:rPr>
          <w:sz w:val="24"/>
          <w:szCs w:val="24"/>
        </w:rPr>
        <w:t xml:space="preserve"> </w:t>
      </w:r>
      <w:r w:rsidR="001F2121">
        <w:rPr>
          <w:sz w:val="24"/>
          <w:szCs w:val="24"/>
        </w:rPr>
        <w:t xml:space="preserve">is doing and the progress of their probationary status, please contact their Probation Officer or Case Manager. </w:t>
      </w:r>
      <w:r w:rsidR="0038685E">
        <w:rPr>
          <w:sz w:val="24"/>
          <w:szCs w:val="24"/>
        </w:rPr>
        <w:t xml:space="preserve"> </w:t>
      </w:r>
    </w:p>
    <w:p w14:paraId="7CF6459C" w14:textId="37A03C5D" w:rsidR="00B02569" w:rsidRDefault="003E52DE" w:rsidP="005C4770">
      <w:pPr>
        <w:jc w:val="both"/>
        <w:rPr>
          <w:b/>
          <w:bCs/>
          <w:sz w:val="24"/>
          <w:szCs w:val="24"/>
        </w:rPr>
      </w:pPr>
      <w:r>
        <w:rPr>
          <w:b/>
          <w:bCs/>
          <w:sz w:val="24"/>
          <w:szCs w:val="24"/>
        </w:rPr>
        <w:t xml:space="preserve">What if my </w:t>
      </w:r>
      <w:r w:rsidR="005356E5">
        <w:rPr>
          <w:b/>
          <w:bCs/>
          <w:sz w:val="24"/>
          <w:szCs w:val="24"/>
        </w:rPr>
        <w:t>juvenile</w:t>
      </w:r>
      <w:r w:rsidR="006F4F5B">
        <w:rPr>
          <w:b/>
          <w:bCs/>
          <w:sz w:val="24"/>
          <w:szCs w:val="24"/>
        </w:rPr>
        <w:t xml:space="preserve"> </w:t>
      </w:r>
      <w:r>
        <w:rPr>
          <w:b/>
          <w:bCs/>
          <w:sz w:val="24"/>
          <w:szCs w:val="24"/>
        </w:rPr>
        <w:t xml:space="preserve">has </w:t>
      </w:r>
      <w:r w:rsidR="00831F74">
        <w:rPr>
          <w:b/>
          <w:bCs/>
          <w:sz w:val="24"/>
          <w:szCs w:val="24"/>
        </w:rPr>
        <w:t xml:space="preserve">prescribed </w:t>
      </w:r>
      <w:r>
        <w:rPr>
          <w:b/>
          <w:bCs/>
          <w:sz w:val="24"/>
          <w:szCs w:val="24"/>
        </w:rPr>
        <w:t xml:space="preserve">medication and how can I </w:t>
      </w:r>
      <w:r w:rsidR="00831F74">
        <w:rPr>
          <w:b/>
          <w:bCs/>
          <w:sz w:val="24"/>
          <w:szCs w:val="24"/>
        </w:rPr>
        <w:t>provide that?</w:t>
      </w:r>
    </w:p>
    <w:p w14:paraId="09C0C8B9" w14:textId="62948E1C" w:rsidR="000E199F" w:rsidRDefault="00831F74" w:rsidP="000E199F">
      <w:pPr>
        <w:jc w:val="both"/>
        <w:rPr>
          <w:sz w:val="24"/>
          <w:szCs w:val="24"/>
        </w:rPr>
      </w:pPr>
      <w:r w:rsidRPr="003F002E">
        <w:rPr>
          <w:sz w:val="24"/>
          <w:szCs w:val="24"/>
        </w:rPr>
        <w:t>If you</w:t>
      </w:r>
      <w:r w:rsidR="005B6C6E" w:rsidRPr="003F002E">
        <w:rPr>
          <w:sz w:val="24"/>
          <w:szCs w:val="24"/>
        </w:rPr>
        <w:t xml:space="preserve">r </w:t>
      </w:r>
      <w:r w:rsidR="005356E5">
        <w:rPr>
          <w:sz w:val="24"/>
          <w:szCs w:val="24"/>
        </w:rPr>
        <w:t>juvenile</w:t>
      </w:r>
      <w:r w:rsidR="006F4F5B">
        <w:rPr>
          <w:sz w:val="24"/>
          <w:szCs w:val="24"/>
        </w:rPr>
        <w:t xml:space="preserve"> </w:t>
      </w:r>
      <w:r w:rsidR="005B6C6E" w:rsidRPr="003F002E">
        <w:rPr>
          <w:sz w:val="24"/>
          <w:szCs w:val="24"/>
        </w:rPr>
        <w:t xml:space="preserve">is </w:t>
      </w:r>
      <w:r w:rsidR="00141D9C" w:rsidRPr="009474F5">
        <w:rPr>
          <w:color w:val="000000" w:themeColor="text1"/>
          <w:sz w:val="24"/>
          <w:szCs w:val="24"/>
        </w:rPr>
        <w:t>detained,</w:t>
      </w:r>
      <w:r w:rsidR="005B6C6E" w:rsidRPr="009474F5">
        <w:rPr>
          <w:color w:val="000000" w:themeColor="text1"/>
          <w:sz w:val="24"/>
          <w:szCs w:val="24"/>
        </w:rPr>
        <w:t xml:space="preserve"> you will be contacted by a Juvenile Services staff member</w:t>
      </w:r>
      <w:r w:rsidR="00141D9C" w:rsidRPr="009474F5">
        <w:rPr>
          <w:color w:val="000000" w:themeColor="text1"/>
          <w:sz w:val="24"/>
          <w:szCs w:val="24"/>
        </w:rPr>
        <w:t xml:space="preserve">. </w:t>
      </w:r>
      <w:r w:rsidR="00F613A2" w:rsidRPr="009474F5">
        <w:rPr>
          <w:color w:val="000000" w:themeColor="text1"/>
          <w:sz w:val="24"/>
          <w:szCs w:val="24"/>
        </w:rPr>
        <w:t>P</w:t>
      </w:r>
      <w:r w:rsidR="0067324F" w:rsidRPr="009474F5">
        <w:rPr>
          <w:color w:val="000000" w:themeColor="text1"/>
          <w:sz w:val="24"/>
          <w:szCs w:val="24"/>
        </w:rPr>
        <w:t xml:space="preserve">lease inform this individual </w:t>
      </w:r>
      <w:r w:rsidR="009E3D6E" w:rsidRPr="009474F5">
        <w:rPr>
          <w:color w:val="000000" w:themeColor="text1"/>
          <w:sz w:val="24"/>
          <w:szCs w:val="24"/>
        </w:rPr>
        <w:t xml:space="preserve">of your juvenile’s medication needs </w:t>
      </w:r>
      <w:r w:rsidR="0067324F" w:rsidRPr="009474F5">
        <w:rPr>
          <w:color w:val="000000" w:themeColor="text1"/>
          <w:sz w:val="24"/>
          <w:szCs w:val="24"/>
        </w:rPr>
        <w:t xml:space="preserve">and </w:t>
      </w:r>
      <w:r w:rsidR="004A7E43" w:rsidRPr="009474F5">
        <w:rPr>
          <w:color w:val="000000" w:themeColor="text1"/>
          <w:sz w:val="24"/>
          <w:szCs w:val="24"/>
        </w:rPr>
        <w:t xml:space="preserve">they will instruct </w:t>
      </w:r>
      <w:r w:rsidR="004A7E43" w:rsidRPr="003F002E">
        <w:rPr>
          <w:sz w:val="24"/>
          <w:szCs w:val="24"/>
        </w:rPr>
        <w:t>you as to the protocol for dropping off medication</w:t>
      </w:r>
      <w:r w:rsidR="009E3D6E">
        <w:rPr>
          <w:sz w:val="24"/>
          <w:szCs w:val="24"/>
        </w:rPr>
        <w:t xml:space="preserve">. Or you can </w:t>
      </w:r>
      <w:r w:rsidR="001A4128">
        <w:rPr>
          <w:sz w:val="24"/>
          <w:szCs w:val="24"/>
        </w:rPr>
        <w:t xml:space="preserve">call </w:t>
      </w:r>
      <w:r w:rsidR="001A4128" w:rsidRPr="003F002E">
        <w:rPr>
          <w:sz w:val="24"/>
          <w:szCs w:val="24"/>
        </w:rPr>
        <w:t>Wittenberg</w:t>
      </w:r>
      <w:r w:rsidR="003F002E" w:rsidRPr="003F002E">
        <w:rPr>
          <w:sz w:val="24"/>
          <w:szCs w:val="24"/>
        </w:rPr>
        <w:t xml:space="preserve"> </w:t>
      </w:r>
      <w:r w:rsidR="001A4128" w:rsidRPr="009474F5">
        <w:rPr>
          <w:color w:val="000000" w:themeColor="text1"/>
          <w:sz w:val="24"/>
          <w:szCs w:val="24"/>
        </w:rPr>
        <w:t xml:space="preserve">Hall </w:t>
      </w:r>
      <w:r w:rsidR="009E3D6E" w:rsidRPr="009474F5">
        <w:rPr>
          <w:color w:val="000000" w:themeColor="text1"/>
          <w:sz w:val="24"/>
          <w:szCs w:val="24"/>
        </w:rPr>
        <w:t xml:space="preserve">directly </w:t>
      </w:r>
      <w:proofErr w:type="gramStart"/>
      <w:r w:rsidR="009E3D6E" w:rsidRPr="009474F5">
        <w:rPr>
          <w:color w:val="000000" w:themeColor="text1"/>
          <w:sz w:val="24"/>
          <w:szCs w:val="24"/>
        </w:rPr>
        <w:t>at</w:t>
      </w:r>
      <w:proofErr w:type="gramEnd"/>
      <w:r w:rsidR="009E3D6E" w:rsidRPr="009474F5">
        <w:rPr>
          <w:color w:val="000000" w:themeColor="text1"/>
          <w:sz w:val="24"/>
          <w:szCs w:val="24"/>
        </w:rPr>
        <w:t xml:space="preserve"> </w:t>
      </w:r>
      <w:r w:rsidR="003F002E" w:rsidRPr="009474F5">
        <w:rPr>
          <w:color w:val="000000" w:themeColor="text1"/>
          <w:sz w:val="24"/>
          <w:szCs w:val="24"/>
        </w:rPr>
        <w:t>775-325-7810</w:t>
      </w:r>
      <w:r w:rsidR="0086384C">
        <w:rPr>
          <w:color w:val="000000" w:themeColor="text1"/>
          <w:sz w:val="24"/>
          <w:szCs w:val="24"/>
        </w:rPr>
        <w:t>/7811</w:t>
      </w:r>
      <w:r w:rsidR="003F002E" w:rsidRPr="009474F5">
        <w:rPr>
          <w:color w:val="000000" w:themeColor="text1"/>
          <w:sz w:val="24"/>
          <w:szCs w:val="24"/>
        </w:rPr>
        <w:t>.</w:t>
      </w:r>
      <w:r w:rsidR="004A7E43" w:rsidRPr="009474F5">
        <w:rPr>
          <w:color w:val="000000" w:themeColor="text1"/>
          <w:sz w:val="24"/>
          <w:szCs w:val="24"/>
        </w:rPr>
        <w:t xml:space="preserve"> </w:t>
      </w:r>
      <w:r w:rsidR="00141D9C" w:rsidRPr="009474F5">
        <w:rPr>
          <w:color w:val="000000" w:themeColor="text1"/>
          <w:sz w:val="24"/>
          <w:szCs w:val="24"/>
        </w:rPr>
        <w:t xml:space="preserve"> </w:t>
      </w:r>
    </w:p>
    <w:p w14:paraId="6D5F8839" w14:textId="2C33F723" w:rsidR="0038685E" w:rsidRPr="000E199F" w:rsidRDefault="0038685E" w:rsidP="000E199F">
      <w:pPr>
        <w:jc w:val="both"/>
        <w:rPr>
          <w:sz w:val="24"/>
          <w:szCs w:val="24"/>
        </w:rPr>
      </w:pPr>
      <w:r w:rsidRPr="00B355B1">
        <w:rPr>
          <w:b/>
          <w:bCs/>
          <w:sz w:val="24"/>
          <w:szCs w:val="24"/>
        </w:rPr>
        <w:t xml:space="preserve">Where can I update contact information? </w:t>
      </w:r>
    </w:p>
    <w:p w14:paraId="04F9F4B6" w14:textId="7B65CC98" w:rsidR="0038685E" w:rsidRDefault="00F613A2" w:rsidP="005C4770">
      <w:pPr>
        <w:jc w:val="both"/>
        <w:rPr>
          <w:sz w:val="24"/>
          <w:szCs w:val="24"/>
        </w:rPr>
      </w:pPr>
      <w:r>
        <w:rPr>
          <w:sz w:val="24"/>
          <w:szCs w:val="24"/>
        </w:rPr>
        <w:t>P</w:t>
      </w:r>
      <w:r w:rsidR="0038685E">
        <w:rPr>
          <w:sz w:val="24"/>
          <w:szCs w:val="24"/>
        </w:rPr>
        <w:t>lease contact Juvenile Services at 775-325-780</w:t>
      </w:r>
      <w:r w:rsidR="00BA1FF2">
        <w:rPr>
          <w:sz w:val="24"/>
          <w:szCs w:val="24"/>
        </w:rPr>
        <w:t>1</w:t>
      </w:r>
      <w:r w:rsidR="0038685E">
        <w:rPr>
          <w:sz w:val="24"/>
          <w:szCs w:val="24"/>
        </w:rPr>
        <w:t xml:space="preserve"> </w:t>
      </w:r>
      <w:r w:rsidR="0019607B">
        <w:rPr>
          <w:sz w:val="24"/>
          <w:szCs w:val="24"/>
        </w:rPr>
        <w:t>to update</w:t>
      </w:r>
      <w:r>
        <w:rPr>
          <w:sz w:val="24"/>
          <w:szCs w:val="24"/>
        </w:rPr>
        <w:t xml:space="preserve"> any change of information</w:t>
      </w:r>
      <w:r w:rsidR="0019607B">
        <w:rPr>
          <w:sz w:val="24"/>
          <w:szCs w:val="24"/>
        </w:rPr>
        <w:t xml:space="preserve">. You may also contact the assigned </w:t>
      </w:r>
      <w:r w:rsidR="00625A37">
        <w:rPr>
          <w:sz w:val="24"/>
          <w:szCs w:val="24"/>
        </w:rPr>
        <w:t>Probation Officer</w:t>
      </w:r>
      <w:r w:rsidR="00A17331">
        <w:rPr>
          <w:sz w:val="24"/>
          <w:szCs w:val="24"/>
        </w:rPr>
        <w:t xml:space="preserve"> or Case </w:t>
      </w:r>
      <w:r w:rsidR="001A4128">
        <w:rPr>
          <w:sz w:val="24"/>
          <w:szCs w:val="24"/>
        </w:rPr>
        <w:t>Manager.</w:t>
      </w:r>
    </w:p>
    <w:p w14:paraId="042DA34B" w14:textId="309FCD13" w:rsidR="0038685E" w:rsidRPr="00A1570D" w:rsidRDefault="0038685E" w:rsidP="0038685E">
      <w:pPr>
        <w:rPr>
          <w:b/>
          <w:bCs/>
          <w:sz w:val="24"/>
          <w:szCs w:val="24"/>
        </w:rPr>
      </w:pPr>
      <w:r w:rsidRPr="00A1570D">
        <w:rPr>
          <w:b/>
          <w:bCs/>
          <w:sz w:val="24"/>
          <w:szCs w:val="24"/>
        </w:rPr>
        <w:t>What happens if I am moving out of state?</w:t>
      </w:r>
    </w:p>
    <w:p w14:paraId="55718B02" w14:textId="4A27FC4E" w:rsidR="002F3332" w:rsidRPr="002C3575" w:rsidRDefault="0038685E" w:rsidP="002C3575">
      <w:pPr>
        <w:jc w:val="both"/>
        <w:rPr>
          <w:sz w:val="24"/>
          <w:szCs w:val="24"/>
        </w:rPr>
      </w:pPr>
      <w:r w:rsidRPr="00B355B1">
        <w:rPr>
          <w:sz w:val="24"/>
          <w:szCs w:val="24"/>
        </w:rPr>
        <w:t>Nevada participates in the Interstate Compact for Juveniles</w:t>
      </w:r>
      <w:r w:rsidR="00FE11CB">
        <w:rPr>
          <w:sz w:val="24"/>
          <w:szCs w:val="24"/>
        </w:rPr>
        <w:t xml:space="preserve"> (ICJ)</w:t>
      </w:r>
      <w:r w:rsidRPr="00B355B1">
        <w:rPr>
          <w:sz w:val="24"/>
          <w:szCs w:val="24"/>
        </w:rPr>
        <w:t xml:space="preserve">, a cooperative </w:t>
      </w:r>
      <w:r w:rsidR="0099552F">
        <w:rPr>
          <w:sz w:val="24"/>
          <w:szCs w:val="24"/>
        </w:rPr>
        <w:t>effort</w:t>
      </w:r>
      <w:r w:rsidRPr="00B355B1">
        <w:rPr>
          <w:sz w:val="24"/>
          <w:szCs w:val="24"/>
        </w:rPr>
        <w:t xml:space="preserve"> between states</w:t>
      </w:r>
      <w:r w:rsidR="0099552F">
        <w:rPr>
          <w:sz w:val="24"/>
          <w:szCs w:val="24"/>
        </w:rPr>
        <w:t xml:space="preserve"> to extend supervision of juveniles</w:t>
      </w:r>
      <w:r w:rsidR="001D1D40">
        <w:rPr>
          <w:sz w:val="24"/>
          <w:szCs w:val="24"/>
        </w:rPr>
        <w:t xml:space="preserve"> under Court </w:t>
      </w:r>
      <w:r w:rsidR="00175226">
        <w:rPr>
          <w:sz w:val="24"/>
          <w:szCs w:val="24"/>
        </w:rPr>
        <w:t>supervision</w:t>
      </w:r>
      <w:r w:rsidRPr="00B355B1">
        <w:rPr>
          <w:sz w:val="24"/>
          <w:szCs w:val="24"/>
        </w:rPr>
        <w:t xml:space="preserve">. </w:t>
      </w:r>
      <w:r w:rsidR="001D1D40">
        <w:rPr>
          <w:sz w:val="24"/>
          <w:szCs w:val="24"/>
        </w:rPr>
        <w:t xml:space="preserve">It allows </w:t>
      </w:r>
      <w:r w:rsidRPr="00B355B1">
        <w:rPr>
          <w:sz w:val="24"/>
          <w:szCs w:val="24"/>
        </w:rPr>
        <w:t xml:space="preserve">families </w:t>
      </w:r>
      <w:r w:rsidR="001D1D40">
        <w:rPr>
          <w:sz w:val="24"/>
          <w:szCs w:val="24"/>
        </w:rPr>
        <w:t xml:space="preserve">to relocate while their </w:t>
      </w:r>
      <w:r w:rsidR="005356E5">
        <w:rPr>
          <w:sz w:val="24"/>
          <w:szCs w:val="24"/>
        </w:rPr>
        <w:t>juvenile</w:t>
      </w:r>
      <w:r w:rsidR="006F4F5B">
        <w:rPr>
          <w:sz w:val="24"/>
          <w:szCs w:val="24"/>
        </w:rPr>
        <w:t xml:space="preserve"> </w:t>
      </w:r>
      <w:r w:rsidR="001D1D40">
        <w:rPr>
          <w:sz w:val="24"/>
          <w:szCs w:val="24"/>
        </w:rPr>
        <w:t>remains under court supervision</w:t>
      </w:r>
      <w:r w:rsidR="000C2BC2">
        <w:rPr>
          <w:sz w:val="24"/>
          <w:szCs w:val="24"/>
        </w:rPr>
        <w:t>,</w:t>
      </w:r>
      <w:r w:rsidRPr="00B355B1">
        <w:rPr>
          <w:sz w:val="24"/>
          <w:szCs w:val="24"/>
        </w:rPr>
        <w:t xml:space="preserve"> </w:t>
      </w:r>
      <w:r w:rsidR="00EA031C">
        <w:rPr>
          <w:sz w:val="24"/>
          <w:szCs w:val="24"/>
        </w:rPr>
        <w:t>thus fac</w:t>
      </w:r>
      <w:r w:rsidR="007C2FF1">
        <w:rPr>
          <w:sz w:val="24"/>
          <w:szCs w:val="24"/>
        </w:rPr>
        <w:t>ilitating a</w:t>
      </w:r>
      <w:r w:rsidRPr="00B355B1">
        <w:rPr>
          <w:sz w:val="24"/>
          <w:szCs w:val="24"/>
        </w:rPr>
        <w:t xml:space="preserve"> continuum of care </w:t>
      </w:r>
      <w:r w:rsidR="00BF30CD">
        <w:rPr>
          <w:sz w:val="24"/>
          <w:szCs w:val="24"/>
        </w:rPr>
        <w:t>and</w:t>
      </w:r>
      <w:r w:rsidRPr="00B355B1">
        <w:rPr>
          <w:sz w:val="24"/>
          <w:szCs w:val="24"/>
        </w:rPr>
        <w:t xml:space="preserve"> services in </w:t>
      </w:r>
      <w:r w:rsidR="008E768E">
        <w:rPr>
          <w:sz w:val="24"/>
          <w:szCs w:val="24"/>
        </w:rPr>
        <w:t>the receiving state</w:t>
      </w:r>
      <w:r w:rsidRPr="00B355B1">
        <w:rPr>
          <w:sz w:val="24"/>
          <w:szCs w:val="24"/>
        </w:rPr>
        <w:t xml:space="preserve">. Please notify your </w:t>
      </w:r>
      <w:r w:rsidR="00375956">
        <w:rPr>
          <w:sz w:val="24"/>
          <w:szCs w:val="24"/>
        </w:rPr>
        <w:t>juvenile</w:t>
      </w:r>
      <w:r w:rsidRPr="00B355B1">
        <w:rPr>
          <w:sz w:val="24"/>
          <w:szCs w:val="24"/>
        </w:rPr>
        <w:t xml:space="preserve">’s Probation Officer if you plan to move out of Nevada.   </w:t>
      </w:r>
    </w:p>
    <w:p w14:paraId="2C12C03B" w14:textId="64036DC0" w:rsidR="001E45D0" w:rsidRDefault="001E45D0" w:rsidP="006D5038">
      <w:pPr>
        <w:jc w:val="center"/>
        <w:rPr>
          <w:sz w:val="32"/>
          <w:szCs w:val="32"/>
        </w:rPr>
      </w:pPr>
    </w:p>
    <w:p w14:paraId="33F9694B" w14:textId="42F9063E" w:rsidR="00C52DE6" w:rsidRPr="00D871DF" w:rsidRDefault="00C52DE6" w:rsidP="006D5038">
      <w:pPr>
        <w:jc w:val="center"/>
        <w:rPr>
          <w:sz w:val="32"/>
          <w:szCs w:val="32"/>
          <w:u w:val="single"/>
        </w:rPr>
      </w:pPr>
      <w:r w:rsidRPr="00D871DF">
        <w:rPr>
          <w:sz w:val="32"/>
          <w:szCs w:val="32"/>
          <w:u w:val="single"/>
        </w:rPr>
        <w:lastRenderedPageBreak/>
        <w:t>CONTACT INFORMATION</w:t>
      </w:r>
    </w:p>
    <w:p w14:paraId="6F108684" w14:textId="3ED7DFD6" w:rsidR="00C52DE6" w:rsidRPr="0066354B" w:rsidRDefault="0066354B" w:rsidP="00BC2D1B">
      <w:pPr>
        <w:spacing w:after="0" w:line="240" w:lineRule="auto"/>
        <w:jc w:val="center"/>
        <w:rPr>
          <w:sz w:val="28"/>
          <w:szCs w:val="28"/>
          <w:u w:val="single"/>
        </w:rPr>
      </w:pPr>
      <w:r>
        <w:rPr>
          <w:sz w:val="28"/>
          <w:szCs w:val="28"/>
          <w:u w:val="single"/>
        </w:rPr>
        <w:t>Mailing Address</w:t>
      </w:r>
    </w:p>
    <w:p w14:paraId="0E24111C" w14:textId="7AB2F3D3" w:rsidR="0066354B" w:rsidRPr="0066354B" w:rsidRDefault="0066354B" w:rsidP="00BC2D1B">
      <w:pPr>
        <w:tabs>
          <w:tab w:val="left" w:pos="6504"/>
        </w:tabs>
        <w:spacing w:after="0" w:line="240" w:lineRule="auto"/>
        <w:jc w:val="center"/>
        <w:rPr>
          <w:sz w:val="24"/>
          <w:szCs w:val="24"/>
        </w:rPr>
      </w:pPr>
      <w:r>
        <w:rPr>
          <w:sz w:val="24"/>
          <w:szCs w:val="24"/>
        </w:rPr>
        <w:t>650 Ferrari-McLeod</w:t>
      </w:r>
    </w:p>
    <w:p w14:paraId="22C49BFA" w14:textId="3E40D2C0" w:rsidR="0066354B" w:rsidRDefault="0066354B" w:rsidP="00BC2D1B">
      <w:pPr>
        <w:tabs>
          <w:tab w:val="left" w:pos="6504"/>
        </w:tabs>
        <w:spacing w:after="0" w:line="240" w:lineRule="auto"/>
        <w:jc w:val="center"/>
        <w:rPr>
          <w:sz w:val="24"/>
          <w:szCs w:val="24"/>
        </w:rPr>
      </w:pPr>
      <w:r>
        <w:rPr>
          <w:sz w:val="24"/>
          <w:szCs w:val="24"/>
        </w:rPr>
        <w:t>Reno, NV 89512</w:t>
      </w:r>
    </w:p>
    <w:p w14:paraId="6B668751" w14:textId="6B23A5E7" w:rsidR="0066354B" w:rsidRDefault="0066354B" w:rsidP="0066354B">
      <w:pPr>
        <w:spacing w:after="0" w:line="240" w:lineRule="auto"/>
        <w:rPr>
          <w:sz w:val="24"/>
          <w:szCs w:val="24"/>
        </w:rPr>
      </w:pPr>
    </w:p>
    <w:p w14:paraId="0B09991A" w14:textId="04FFD7E1" w:rsidR="0066354B" w:rsidRPr="0066354B" w:rsidRDefault="0066354B" w:rsidP="00EA727D">
      <w:pPr>
        <w:spacing w:after="0" w:line="240" w:lineRule="auto"/>
        <w:jc w:val="center"/>
        <w:rPr>
          <w:sz w:val="24"/>
          <w:szCs w:val="24"/>
          <w:u w:val="single"/>
        </w:rPr>
      </w:pPr>
      <w:r w:rsidRPr="0066354B">
        <w:rPr>
          <w:sz w:val="24"/>
          <w:szCs w:val="24"/>
          <w:u w:val="single"/>
        </w:rPr>
        <w:t xml:space="preserve">Jan Evans Juvenile Justice </w:t>
      </w:r>
      <w:r w:rsidR="00034697">
        <w:rPr>
          <w:sz w:val="24"/>
          <w:szCs w:val="24"/>
          <w:u w:val="single"/>
        </w:rPr>
        <w:t>Center</w:t>
      </w:r>
    </w:p>
    <w:p w14:paraId="37C76CD8" w14:textId="77777777" w:rsidR="007565BD" w:rsidRDefault="0066354B" w:rsidP="00EA727D">
      <w:pPr>
        <w:spacing w:after="0" w:line="240" w:lineRule="auto"/>
        <w:jc w:val="center"/>
        <w:rPr>
          <w:sz w:val="24"/>
          <w:szCs w:val="24"/>
        </w:rPr>
      </w:pPr>
      <w:r>
        <w:rPr>
          <w:sz w:val="24"/>
          <w:szCs w:val="24"/>
        </w:rPr>
        <w:t>775-325-780</w:t>
      </w:r>
      <w:r w:rsidR="009C21CA">
        <w:rPr>
          <w:sz w:val="24"/>
          <w:szCs w:val="24"/>
        </w:rPr>
        <w:t>1</w:t>
      </w:r>
      <w:r w:rsidR="00EA727D">
        <w:rPr>
          <w:sz w:val="24"/>
          <w:szCs w:val="24"/>
        </w:rPr>
        <w:t xml:space="preserve"> </w:t>
      </w:r>
    </w:p>
    <w:p w14:paraId="19E064A1" w14:textId="3272AA74" w:rsidR="0066354B" w:rsidRDefault="007565BD" w:rsidP="00EA727D">
      <w:pPr>
        <w:spacing w:after="0" w:line="240" w:lineRule="auto"/>
        <w:jc w:val="center"/>
        <w:rPr>
          <w:sz w:val="24"/>
          <w:szCs w:val="24"/>
        </w:rPr>
      </w:pPr>
      <w:hyperlink r:id="rId21" w:history="1">
        <w:r w:rsidRPr="00EB46FC">
          <w:rPr>
            <w:rStyle w:val="Hyperlink"/>
            <w:sz w:val="24"/>
            <w:szCs w:val="24"/>
          </w:rPr>
          <w:t>www.washoecounty.gov/juvenilesvs</w:t>
        </w:r>
      </w:hyperlink>
    </w:p>
    <w:p w14:paraId="58CAD6C1" w14:textId="2BB1FF1E" w:rsidR="0066354B" w:rsidRDefault="0066354B" w:rsidP="0066354B">
      <w:pPr>
        <w:spacing w:after="0" w:line="240" w:lineRule="auto"/>
        <w:rPr>
          <w:sz w:val="24"/>
          <w:szCs w:val="24"/>
        </w:rPr>
      </w:pPr>
    </w:p>
    <w:p w14:paraId="7CD81DED" w14:textId="7786277B" w:rsidR="00EA727D" w:rsidRDefault="0066354B" w:rsidP="00EA727D">
      <w:pPr>
        <w:spacing w:after="0" w:line="240" w:lineRule="auto"/>
        <w:jc w:val="center"/>
        <w:rPr>
          <w:sz w:val="24"/>
          <w:szCs w:val="24"/>
        </w:rPr>
      </w:pPr>
      <w:r w:rsidRPr="0066354B">
        <w:rPr>
          <w:sz w:val="24"/>
          <w:szCs w:val="24"/>
          <w:u w:val="single"/>
        </w:rPr>
        <w:t xml:space="preserve">Wittenberg Hall Juvenile Detention </w:t>
      </w:r>
      <w:r w:rsidRPr="00CA463B">
        <w:rPr>
          <w:sz w:val="24"/>
          <w:szCs w:val="24"/>
          <w:u w:val="single"/>
        </w:rPr>
        <w:t>Center</w:t>
      </w:r>
    </w:p>
    <w:p w14:paraId="6694DFFD" w14:textId="11E3F6D8" w:rsidR="007565BD" w:rsidRDefault="0066354B" w:rsidP="00EA727D">
      <w:pPr>
        <w:spacing w:after="0" w:line="240" w:lineRule="auto"/>
        <w:jc w:val="center"/>
        <w:rPr>
          <w:sz w:val="24"/>
          <w:szCs w:val="24"/>
          <w:u w:val="single"/>
        </w:rPr>
      </w:pPr>
      <w:r w:rsidRPr="00CA463B">
        <w:rPr>
          <w:sz w:val="24"/>
          <w:szCs w:val="24"/>
        </w:rPr>
        <w:t>775</w:t>
      </w:r>
      <w:r>
        <w:rPr>
          <w:sz w:val="24"/>
          <w:szCs w:val="24"/>
        </w:rPr>
        <w:t>-325-7810</w:t>
      </w:r>
      <w:r w:rsidR="006F4F5B">
        <w:rPr>
          <w:sz w:val="24"/>
          <w:szCs w:val="24"/>
        </w:rPr>
        <w:t>/7811</w:t>
      </w:r>
      <w:r w:rsidR="00EA727D">
        <w:rPr>
          <w:sz w:val="24"/>
          <w:szCs w:val="24"/>
          <w:u w:val="single"/>
        </w:rPr>
        <w:t xml:space="preserve"> </w:t>
      </w:r>
    </w:p>
    <w:p w14:paraId="0000148E" w14:textId="3BF9E1F0" w:rsidR="00ED7A92" w:rsidRPr="00EA727D" w:rsidRDefault="007726E8" w:rsidP="00EA727D">
      <w:pPr>
        <w:spacing w:after="0" w:line="240" w:lineRule="auto"/>
        <w:jc w:val="center"/>
        <w:rPr>
          <w:sz w:val="24"/>
          <w:szCs w:val="24"/>
          <w:u w:val="single"/>
        </w:rPr>
      </w:pPr>
      <w:hyperlink r:id="rId22" w:history="1">
        <w:r w:rsidRPr="00CB0BE5">
          <w:rPr>
            <w:rStyle w:val="Hyperlink"/>
            <w:sz w:val="24"/>
            <w:szCs w:val="24"/>
          </w:rPr>
          <w:t>www.washoecounty.gov/juvenilesvs/Detention%20Services/</w:t>
        </w:r>
      </w:hyperlink>
    </w:p>
    <w:p w14:paraId="120F689B" w14:textId="5A415462" w:rsidR="0066354B" w:rsidRDefault="00366676" w:rsidP="0066354B">
      <w:pPr>
        <w:rPr>
          <w:sz w:val="32"/>
          <w:szCs w:val="32"/>
        </w:rPr>
      </w:pPr>
      <w:r>
        <w:rPr>
          <w:noProof/>
          <w:sz w:val="32"/>
          <w:szCs w:val="32"/>
        </w:rPr>
        <w:drawing>
          <wp:anchor distT="0" distB="0" distL="114300" distR="114300" simplePos="0" relativeHeight="251674624" behindDoc="0" locked="0" layoutInCell="1" allowOverlap="1" wp14:anchorId="755505E3" wp14:editId="5E686ADA">
            <wp:simplePos x="0" y="0"/>
            <wp:positionH relativeFrom="column">
              <wp:posOffset>1363980</wp:posOffset>
            </wp:positionH>
            <wp:positionV relativeFrom="paragraph">
              <wp:posOffset>561340</wp:posOffset>
            </wp:positionV>
            <wp:extent cx="1600200" cy="1590675"/>
            <wp:effectExtent l="0" t="0" r="0" b="9525"/>
            <wp:wrapThrough wrapText="bothSides">
              <wp:wrapPolygon edited="0">
                <wp:start x="0" y="0"/>
                <wp:lineTo x="0" y="21471"/>
                <wp:lineTo x="21343" y="21471"/>
                <wp:lineTo x="21343" y="0"/>
                <wp:lineTo x="0" y="0"/>
              </wp:wrapPolygon>
            </wp:wrapThrough>
            <wp:docPr id="33" name="Picture 33" descr="Article: Engaging with Social justice: An Interview with Ceri Davies, Research Dir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rticle: Engaging with Social justice: An Interview with Ceri Davies, Research Director ..."/>
                    <pic:cNvPicPr>
                      <a:picLocks noChangeAspect="1"/>
                    </pic:cNvPicPr>
                  </pic:nvPicPr>
                  <pic:blipFill>
                    <a:blip r:embed="rId23"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1600200" cy="1590675"/>
                    </a:xfrm>
                    <a:prstGeom prst="rect">
                      <a:avLst/>
                    </a:prstGeom>
                  </pic:spPr>
                </pic:pic>
              </a:graphicData>
            </a:graphic>
            <wp14:sizeRelH relativeFrom="page">
              <wp14:pctWidth>0</wp14:pctWidth>
            </wp14:sizeRelH>
            <wp14:sizeRelV relativeFrom="page">
              <wp14:pctHeight>0</wp14:pctHeight>
            </wp14:sizeRelV>
          </wp:anchor>
        </w:drawing>
      </w:r>
    </w:p>
    <w:p w14:paraId="174F0D12" w14:textId="4EB51A5E" w:rsidR="00DE5937" w:rsidRPr="00DE5937" w:rsidRDefault="00DE5937" w:rsidP="00DE5937">
      <w:pPr>
        <w:rPr>
          <w:sz w:val="32"/>
          <w:szCs w:val="32"/>
        </w:rPr>
      </w:pPr>
    </w:p>
    <w:p w14:paraId="14C17625" w14:textId="5CDE35CB" w:rsidR="00DE5937" w:rsidRPr="00DE5937" w:rsidRDefault="00DE5937" w:rsidP="00DE5937">
      <w:pPr>
        <w:rPr>
          <w:sz w:val="32"/>
          <w:szCs w:val="32"/>
        </w:rPr>
      </w:pPr>
    </w:p>
    <w:p w14:paraId="53C28A1B" w14:textId="69391415" w:rsidR="00DE5937" w:rsidRPr="00DE5937" w:rsidRDefault="00DE5937" w:rsidP="00DE5937">
      <w:pPr>
        <w:rPr>
          <w:sz w:val="32"/>
          <w:szCs w:val="32"/>
        </w:rPr>
      </w:pPr>
    </w:p>
    <w:p w14:paraId="4DC46782" w14:textId="02C3C610" w:rsidR="00DE5937" w:rsidRPr="00DE5937" w:rsidRDefault="00DE5937" w:rsidP="00DE5937">
      <w:pPr>
        <w:rPr>
          <w:sz w:val="32"/>
          <w:szCs w:val="32"/>
        </w:rPr>
      </w:pPr>
    </w:p>
    <w:p w14:paraId="2B921381" w14:textId="1E02FE7B" w:rsidR="00DE5937" w:rsidRPr="00DE5937" w:rsidRDefault="00DE5937" w:rsidP="00DE5937">
      <w:pPr>
        <w:rPr>
          <w:sz w:val="32"/>
          <w:szCs w:val="32"/>
        </w:rPr>
      </w:pPr>
    </w:p>
    <w:p w14:paraId="73E96B27" w14:textId="5CC0B964" w:rsidR="00DE5937" w:rsidRPr="00DE5937" w:rsidRDefault="00DE5937" w:rsidP="00DE5937">
      <w:pPr>
        <w:rPr>
          <w:sz w:val="32"/>
          <w:szCs w:val="32"/>
        </w:rPr>
      </w:pPr>
    </w:p>
    <w:p w14:paraId="689525D7" w14:textId="5F633D5F" w:rsidR="00DE5937" w:rsidRDefault="00DE5937" w:rsidP="00DE5937">
      <w:pPr>
        <w:rPr>
          <w:sz w:val="32"/>
          <w:szCs w:val="32"/>
        </w:rPr>
      </w:pPr>
    </w:p>
    <w:p w14:paraId="7D36487D" w14:textId="2687E197" w:rsidR="005A5ED5" w:rsidRDefault="005A5ED5" w:rsidP="00DE5937">
      <w:pPr>
        <w:rPr>
          <w:sz w:val="32"/>
          <w:szCs w:val="32"/>
        </w:rPr>
      </w:pPr>
    </w:p>
    <w:p w14:paraId="5E01E031" w14:textId="77777777" w:rsidR="005A5ED5" w:rsidRPr="00DE5937" w:rsidRDefault="005A5ED5" w:rsidP="00DE5937">
      <w:pPr>
        <w:rPr>
          <w:sz w:val="32"/>
          <w:szCs w:val="32"/>
        </w:rPr>
      </w:pPr>
    </w:p>
    <w:p w14:paraId="021951B7" w14:textId="24DE1A59" w:rsidR="00DE5937" w:rsidRPr="00DE5937" w:rsidRDefault="00DE5937" w:rsidP="008F6E60">
      <w:pPr>
        <w:tabs>
          <w:tab w:val="left" w:pos="4620"/>
        </w:tabs>
        <w:jc w:val="center"/>
        <w:rPr>
          <w:sz w:val="18"/>
          <w:szCs w:val="18"/>
        </w:rPr>
      </w:pPr>
      <w:r w:rsidRPr="00DE5937">
        <w:rPr>
          <w:sz w:val="18"/>
          <w:szCs w:val="18"/>
        </w:rPr>
        <w:t xml:space="preserve">REV </w:t>
      </w:r>
      <w:r w:rsidR="00737A52">
        <w:rPr>
          <w:sz w:val="18"/>
          <w:szCs w:val="18"/>
        </w:rPr>
        <w:t>JB 02-24-26</w:t>
      </w:r>
    </w:p>
    <w:sectPr w:rsidR="00DE5937" w:rsidRPr="00DE5937" w:rsidSect="00601BCE">
      <w:type w:val="continuous"/>
      <w:pgSz w:w="7920" w:h="12240" w:orient="landscape"/>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0678B" w14:textId="77777777" w:rsidR="00327644" w:rsidRDefault="00327644" w:rsidP="00AD180F">
      <w:pPr>
        <w:spacing w:after="0" w:line="240" w:lineRule="auto"/>
      </w:pPr>
      <w:r>
        <w:separator/>
      </w:r>
    </w:p>
  </w:endnote>
  <w:endnote w:type="continuationSeparator" w:id="0">
    <w:p w14:paraId="1BAC4C81" w14:textId="77777777" w:rsidR="00327644" w:rsidRDefault="00327644" w:rsidP="00AD1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Handwriting">
    <w:panose1 w:val="03010101010101010101"/>
    <w:charset w:val="00"/>
    <w:family w:val="script"/>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CFE7" w14:textId="77777777" w:rsidR="00AD180F" w:rsidRDefault="00AD180F">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3B339CF" w14:textId="77777777" w:rsidR="00AD180F" w:rsidRDefault="00AD1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3703" w14:textId="77777777" w:rsidR="00DA79FF" w:rsidRDefault="00DA79FF">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3735DE2" w14:textId="77777777" w:rsidR="00DA79FF" w:rsidRDefault="00DA7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8AB02" w14:textId="77777777" w:rsidR="00327644" w:rsidRDefault="00327644" w:rsidP="00AD180F">
      <w:pPr>
        <w:spacing w:after="0" w:line="240" w:lineRule="auto"/>
      </w:pPr>
      <w:r>
        <w:separator/>
      </w:r>
    </w:p>
  </w:footnote>
  <w:footnote w:type="continuationSeparator" w:id="0">
    <w:p w14:paraId="4D8D982D" w14:textId="77777777" w:rsidR="00327644" w:rsidRDefault="00327644" w:rsidP="00AD18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2A5"/>
    <w:multiLevelType w:val="hybridMultilevel"/>
    <w:tmpl w:val="5D48FA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01447"/>
    <w:multiLevelType w:val="hybridMultilevel"/>
    <w:tmpl w:val="19CE77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A6686"/>
    <w:multiLevelType w:val="multilevel"/>
    <w:tmpl w:val="EA1CF5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57AE3"/>
    <w:multiLevelType w:val="hybridMultilevel"/>
    <w:tmpl w:val="E87ED67E"/>
    <w:lvl w:ilvl="0" w:tplc="0409000B">
      <w:start w:val="1"/>
      <w:numFmt w:val="bullet"/>
      <w:lvlText w:val=""/>
      <w:lvlJc w:val="left"/>
      <w:pPr>
        <w:ind w:left="885"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4" w15:restartNumberingAfterBreak="0">
    <w:nsid w:val="134C71BD"/>
    <w:multiLevelType w:val="multilevel"/>
    <w:tmpl w:val="7E3067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8A66D8"/>
    <w:multiLevelType w:val="singleLevel"/>
    <w:tmpl w:val="92AC61C4"/>
    <w:lvl w:ilvl="0">
      <w:start w:val="1"/>
      <w:numFmt w:val="upperLetter"/>
      <w:lvlText w:val="%1)"/>
      <w:lvlJc w:val="left"/>
      <w:pPr>
        <w:tabs>
          <w:tab w:val="num" w:pos="1440"/>
        </w:tabs>
        <w:ind w:left="1440" w:hanging="360"/>
      </w:pPr>
      <w:rPr>
        <w:rFonts w:hint="default"/>
        <w:b w:val="0"/>
      </w:rPr>
    </w:lvl>
  </w:abstractNum>
  <w:abstractNum w:abstractNumId="6" w15:restartNumberingAfterBreak="0">
    <w:nsid w:val="294E59D0"/>
    <w:multiLevelType w:val="multilevel"/>
    <w:tmpl w:val="9F98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6C4219"/>
    <w:multiLevelType w:val="multilevel"/>
    <w:tmpl w:val="F5AA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1F7072"/>
    <w:multiLevelType w:val="multilevel"/>
    <w:tmpl w:val="2EFCC1E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E45AB1"/>
    <w:multiLevelType w:val="multilevel"/>
    <w:tmpl w:val="DD3A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532F42"/>
    <w:multiLevelType w:val="multilevel"/>
    <w:tmpl w:val="506A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692248"/>
    <w:multiLevelType w:val="multilevel"/>
    <w:tmpl w:val="B1B2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104665"/>
    <w:multiLevelType w:val="hybridMultilevel"/>
    <w:tmpl w:val="D3563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CF7B62"/>
    <w:multiLevelType w:val="singleLevel"/>
    <w:tmpl w:val="68EA3F92"/>
    <w:lvl w:ilvl="0">
      <w:start w:val="1"/>
      <w:numFmt w:val="decimal"/>
      <w:lvlText w:val="%1."/>
      <w:lvlJc w:val="left"/>
      <w:pPr>
        <w:tabs>
          <w:tab w:val="num" w:pos="720"/>
        </w:tabs>
        <w:ind w:left="720" w:hanging="720"/>
      </w:pPr>
      <w:rPr>
        <w:rFonts w:hint="default"/>
      </w:rPr>
    </w:lvl>
  </w:abstractNum>
  <w:abstractNum w:abstractNumId="14" w15:restartNumberingAfterBreak="0">
    <w:nsid w:val="7646312A"/>
    <w:multiLevelType w:val="multilevel"/>
    <w:tmpl w:val="AA8C2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79868530">
    <w:abstractNumId w:val="4"/>
  </w:num>
  <w:num w:numId="2" w16cid:durableId="76484196">
    <w:abstractNumId w:val="2"/>
  </w:num>
  <w:num w:numId="3" w16cid:durableId="283662889">
    <w:abstractNumId w:val="11"/>
  </w:num>
  <w:num w:numId="4" w16cid:durableId="39014776">
    <w:abstractNumId w:val="12"/>
  </w:num>
  <w:num w:numId="5" w16cid:durableId="932712479">
    <w:abstractNumId w:val="9"/>
  </w:num>
  <w:num w:numId="6" w16cid:durableId="962422669">
    <w:abstractNumId w:val="7"/>
  </w:num>
  <w:num w:numId="7" w16cid:durableId="1772237139">
    <w:abstractNumId w:val="8"/>
  </w:num>
  <w:num w:numId="8" w16cid:durableId="80496474">
    <w:abstractNumId w:val="10"/>
  </w:num>
  <w:num w:numId="9" w16cid:durableId="375197930">
    <w:abstractNumId w:val="6"/>
  </w:num>
  <w:num w:numId="10" w16cid:durableId="2029017271">
    <w:abstractNumId w:val="14"/>
  </w:num>
  <w:num w:numId="11" w16cid:durableId="29914723">
    <w:abstractNumId w:val="13"/>
  </w:num>
  <w:num w:numId="12" w16cid:durableId="518592942">
    <w:abstractNumId w:val="5"/>
  </w:num>
  <w:num w:numId="13" w16cid:durableId="716126752">
    <w:abstractNumId w:val="3"/>
  </w:num>
  <w:num w:numId="14" w16cid:durableId="1330864317">
    <w:abstractNumId w:val="1"/>
  </w:num>
  <w:num w:numId="15" w16cid:durableId="1998000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36"/>
    <w:rsid w:val="0000368A"/>
    <w:rsid w:val="00006563"/>
    <w:rsid w:val="0001292F"/>
    <w:rsid w:val="00012D62"/>
    <w:rsid w:val="00013BF4"/>
    <w:rsid w:val="000143F6"/>
    <w:rsid w:val="000249CD"/>
    <w:rsid w:val="00024FDA"/>
    <w:rsid w:val="000267FB"/>
    <w:rsid w:val="00034697"/>
    <w:rsid w:val="00035FCD"/>
    <w:rsid w:val="00036797"/>
    <w:rsid w:val="00037EE1"/>
    <w:rsid w:val="000405D0"/>
    <w:rsid w:val="000423F6"/>
    <w:rsid w:val="00042566"/>
    <w:rsid w:val="00046C7C"/>
    <w:rsid w:val="000502D3"/>
    <w:rsid w:val="000508E2"/>
    <w:rsid w:val="00051D41"/>
    <w:rsid w:val="00053015"/>
    <w:rsid w:val="000537A2"/>
    <w:rsid w:val="000560E9"/>
    <w:rsid w:val="00056371"/>
    <w:rsid w:val="00057718"/>
    <w:rsid w:val="00065E1F"/>
    <w:rsid w:val="00065E5D"/>
    <w:rsid w:val="00066F6A"/>
    <w:rsid w:val="00073E23"/>
    <w:rsid w:val="0007768C"/>
    <w:rsid w:val="00090FCF"/>
    <w:rsid w:val="0009118C"/>
    <w:rsid w:val="0009265C"/>
    <w:rsid w:val="00095967"/>
    <w:rsid w:val="00095ABD"/>
    <w:rsid w:val="000A0C04"/>
    <w:rsid w:val="000A1B05"/>
    <w:rsid w:val="000A4F5D"/>
    <w:rsid w:val="000A7715"/>
    <w:rsid w:val="000A7FC8"/>
    <w:rsid w:val="000B17CE"/>
    <w:rsid w:val="000B423F"/>
    <w:rsid w:val="000B439F"/>
    <w:rsid w:val="000B76FF"/>
    <w:rsid w:val="000C2BC2"/>
    <w:rsid w:val="000C2FB9"/>
    <w:rsid w:val="000C3086"/>
    <w:rsid w:val="000C4DAA"/>
    <w:rsid w:val="000C5A6E"/>
    <w:rsid w:val="000C758C"/>
    <w:rsid w:val="000D1608"/>
    <w:rsid w:val="000D2BE0"/>
    <w:rsid w:val="000D7393"/>
    <w:rsid w:val="000E199F"/>
    <w:rsid w:val="000E1D33"/>
    <w:rsid w:val="000E4361"/>
    <w:rsid w:val="000E58C8"/>
    <w:rsid w:val="000F188F"/>
    <w:rsid w:val="000F39D7"/>
    <w:rsid w:val="00102D18"/>
    <w:rsid w:val="00103C6F"/>
    <w:rsid w:val="0011355E"/>
    <w:rsid w:val="00117290"/>
    <w:rsid w:val="00120D89"/>
    <w:rsid w:val="00125417"/>
    <w:rsid w:val="001270FC"/>
    <w:rsid w:val="00140E35"/>
    <w:rsid w:val="00141D9C"/>
    <w:rsid w:val="00144FD6"/>
    <w:rsid w:val="00147F29"/>
    <w:rsid w:val="001503BE"/>
    <w:rsid w:val="00153814"/>
    <w:rsid w:val="0015460F"/>
    <w:rsid w:val="00154CF4"/>
    <w:rsid w:val="0016136B"/>
    <w:rsid w:val="00165EB7"/>
    <w:rsid w:val="00167B9E"/>
    <w:rsid w:val="0017009C"/>
    <w:rsid w:val="001700F8"/>
    <w:rsid w:val="00175226"/>
    <w:rsid w:val="00182597"/>
    <w:rsid w:val="00185276"/>
    <w:rsid w:val="00185508"/>
    <w:rsid w:val="00192A51"/>
    <w:rsid w:val="0019607B"/>
    <w:rsid w:val="0019708F"/>
    <w:rsid w:val="001A21B0"/>
    <w:rsid w:val="001A2CA1"/>
    <w:rsid w:val="001A4128"/>
    <w:rsid w:val="001A4C9A"/>
    <w:rsid w:val="001A4D03"/>
    <w:rsid w:val="001B0A81"/>
    <w:rsid w:val="001B1820"/>
    <w:rsid w:val="001B3088"/>
    <w:rsid w:val="001B5175"/>
    <w:rsid w:val="001B5A04"/>
    <w:rsid w:val="001B5DD4"/>
    <w:rsid w:val="001B650F"/>
    <w:rsid w:val="001C0957"/>
    <w:rsid w:val="001C27DD"/>
    <w:rsid w:val="001C3BE5"/>
    <w:rsid w:val="001D1D40"/>
    <w:rsid w:val="001D22F3"/>
    <w:rsid w:val="001D283A"/>
    <w:rsid w:val="001E3C6B"/>
    <w:rsid w:val="001E45D0"/>
    <w:rsid w:val="001E65C5"/>
    <w:rsid w:val="001F2121"/>
    <w:rsid w:val="00205002"/>
    <w:rsid w:val="0021150D"/>
    <w:rsid w:val="00212A6B"/>
    <w:rsid w:val="00213A6E"/>
    <w:rsid w:val="002144BF"/>
    <w:rsid w:val="00217022"/>
    <w:rsid w:val="0022127E"/>
    <w:rsid w:val="00221B95"/>
    <w:rsid w:val="00225F56"/>
    <w:rsid w:val="0022744D"/>
    <w:rsid w:val="00227E46"/>
    <w:rsid w:val="00230DCD"/>
    <w:rsid w:val="0023533C"/>
    <w:rsid w:val="00242334"/>
    <w:rsid w:val="0024628C"/>
    <w:rsid w:val="00246AE6"/>
    <w:rsid w:val="002508A2"/>
    <w:rsid w:val="002535F5"/>
    <w:rsid w:val="00253928"/>
    <w:rsid w:val="0025648C"/>
    <w:rsid w:val="002567D6"/>
    <w:rsid w:val="002572AE"/>
    <w:rsid w:val="002572DF"/>
    <w:rsid w:val="00261BA8"/>
    <w:rsid w:val="0026232A"/>
    <w:rsid w:val="00263284"/>
    <w:rsid w:val="00263CB5"/>
    <w:rsid w:val="00271182"/>
    <w:rsid w:val="00282BCB"/>
    <w:rsid w:val="00284CDD"/>
    <w:rsid w:val="00284E3E"/>
    <w:rsid w:val="00290748"/>
    <w:rsid w:val="00292769"/>
    <w:rsid w:val="00295C54"/>
    <w:rsid w:val="00297AB8"/>
    <w:rsid w:val="002A19B7"/>
    <w:rsid w:val="002A736D"/>
    <w:rsid w:val="002B047A"/>
    <w:rsid w:val="002B75F7"/>
    <w:rsid w:val="002B7852"/>
    <w:rsid w:val="002C0DB3"/>
    <w:rsid w:val="002C26D7"/>
    <w:rsid w:val="002C3575"/>
    <w:rsid w:val="002C58DB"/>
    <w:rsid w:val="002D135E"/>
    <w:rsid w:val="002D35B9"/>
    <w:rsid w:val="002D3F53"/>
    <w:rsid w:val="002D4EFC"/>
    <w:rsid w:val="002D5F61"/>
    <w:rsid w:val="002D62F0"/>
    <w:rsid w:val="002D6DEF"/>
    <w:rsid w:val="002D7F91"/>
    <w:rsid w:val="002E091D"/>
    <w:rsid w:val="002E1249"/>
    <w:rsid w:val="002F148A"/>
    <w:rsid w:val="002F16D5"/>
    <w:rsid w:val="002F3332"/>
    <w:rsid w:val="002F4F58"/>
    <w:rsid w:val="002F54E5"/>
    <w:rsid w:val="002F72A1"/>
    <w:rsid w:val="002F7785"/>
    <w:rsid w:val="0030098C"/>
    <w:rsid w:val="003026B2"/>
    <w:rsid w:val="00303697"/>
    <w:rsid w:val="00312A47"/>
    <w:rsid w:val="00312FA2"/>
    <w:rsid w:val="003134AE"/>
    <w:rsid w:val="0031470B"/>
    <w:rsid w:val="003150D0"/>
    <w:rsid w:val="003172C2"/>
    <w:rsid w:val="0032125B"/>
    <w:rsid w:val="00324F0A"/>
    <w:rsid w:val="00327644"/>
    <w:rsid w:val="00330FA2"/>
    <w:rsid w:val="00334A8A"/>
    <w:rsid w:val="00335775"/>
    <w:rsid w:val="0034471F"/>
    <w:rsid w:val="003449AB"/>
    <w:rsid w:val="00350DBB"/>
    <w:rsid w:val="00352652"/>
    <w:rsid w:val="0036162C"/>
    <w:rsid w:val="00366676"/>
    <w:rsid w:val="00371781"/>
    <w:rsid w:val="00375956"/>
    <w:rsid w:val="00375EE6"/>
    <w:rsid w:val="00376C7F"/>
    <w:rsid w:val="00377CA8"/>
    <w:rsid w:val="00380F2C"/>
    <w:rsid w:val="00381947"/>
    <w:rsid w:val="00382CB4"/>
    <w:rsid w:val="00385B1D"/>
    <w:rsid w:val="0038685E"/>
    <w:rsid w:val="00386B74"/>
    <w:rsid w:val="0039269B"/>
    <w:rsid w:val="00392B92"/>
    <w:rsid w:val="00393129"/>
    <w:rsid w:val="00393EAC"/>
    <w:rsid w:val="003A0682"/>
    <w:rsid w:val="003A0C52"/>
    <w:rsid w:val="003A13FB"/>
    <w:rsid w:val="003A40E2"/>
    <w:rsid w:val="003A54BF"/>
    <w:rsid w:val="003A5C2C"/>
    <w:rsid w:val="003B2B8A"/>
    <w:rsid w:val="003B7937"/>
    <w:rsid w:val="003C0E99"/>
    <w:rsid w:val="003C1FBA"/>
    <w:rsid w:val="003C1FF3"/>
    <w:rsid w:val="003C20AA"/>
    <w:rsid w:val="003C26D4"/>
    <w:rsid w:val="003C3A3E"/>
    <w:rsid w:val="003C3CE8"/>
    <w:rsid w:val="003C42BF"/>
    <w:rsid w:val="003C5680"/>
    <w:rsid w:val="003C59CB"/>
    <w:rsid w:val="003C7780"/>
    <w:rsid w:val="003D1DFE"/>
    <w:rsid w:val="003D22A2"/>
    <w:rsid w:val="003D30CD"/>
    <w:rsid w:val="003D44F0"/>
    <w:rsid w:val="003D46D1"/>
    <w:rsid w:val="003E2106"/>
    <w:rsid w:val="003E4295"/>
    <w:rsid w:val="003E505E"/>
    <w:rsid w:val="003E52DE"/>
    <w:rsid w:val="003E67BD"/>
    <w:rsid w:val="003F002E"/>
    <w:rsid w:val="003F3219"/>
    <w:rsid w:val="003F49E0"/>
    <w:rsid w:val="003F5B2E"/>
    <w:rsid w:val="003F76C7"/>
    <w:rsid w:val="004005ED"/>
    <w:rsid w:val="004007CF"/>
    <w:rsid w:val="00401BE1"/>
    <w:rsid w:val="00403635"/>
    <w:rsid w:val="00404BC9"/>
    <w:rsid w:val="00405B88"/>
    <w:rsid w:val="00406274"/>
    <w:rsid w:val="0040692F"/>
    <w:rsid w:val="00410C7C"/>
    <w:rsid w:val="004129E9"/>
    <w:rsid w:val="00420126"/>
    <w:rsid w:val="00424EA6"/>
    <w:rsid w:val="004261D8"/>
    <w:rsid w:val="004268F6"/>
    <w:rsid w:val="004269D0"/>
    <w:rsid w:val="00427881"/>
    <w:rsid w:val="00430DA9"/>
    <w:rsid w:val="00431BE2"/>
    <w:rsid w:val="00437C37"/>
    <w:rsid w:val="004404B5"/>
    <w:rsid w:val="00441095"/>
    <w:rsid w:val="0044256A"/>
    <w:rsid w:val="0044469B"/>
    <w:rsid w:val="00444981"/>
    <w:rsid w:val="00444C1E"/>
    <w:rsid w:val="0044795E"/>
    <w:rsid w:val="00454A78"/>
    <w:rsid w:val="00454CEF"/>
    <w:rsid w:val="00456C30"/>
    <w:rsid w:val="00465478"/>
    <w:rsid w:val="00466CA7"/>
    <w:rsid w:val="00473B5E"/>
    <w:rsid w:val="00474ACB"/>
    <w:rsid w:val="00475A23"/>
    <w:rsid w:val="0048033D"/>
    <w:rsid w:val="00480AF8"/>
    <w:rsid w:val="00483405"/>
    <w:rsid w:val="00484278"/>
    <w:rsid w:val="00484E9C"/>
    <w:rsid w:val="00486A45"/>
    <w:rsid w:val="00490BBF"/>
    <w:rsid w:val="00496B3B"/>
    <w:rsid w:val="00497B16"/>
    <w:rsid w:val="004A14E1"/>
    <w:rsid w:val="004A38B4"/>
    <w:rsid w:val="004A5547"/>
    <w:rsid w:val="004A5FB3"/>
    <w:rsid w:val="004A70A1"/>
    <w:rsid w:val="004A75B0"/>
    <w:rsid w:val="004A7953"/>
    <w:rsid w:val="004A7E43"/>
    <w:rsid w:val="004B1C03"/>
    <w:rsid w:val="004B4E2F"/>
    <w:rsid w:val="004C06AB"/>
    <w:rsid w:val="004C6D6D"/>
    <w:rsid w:val="004D46FE"/>
    <w:rsid w:val="004D5B41"/>
    <w:rsid w:val="004D765E"/>
    <w:rsid w:val="004E0D13"/>
    <w:rsid w:val="004E3211"/>
    <w:rsid w:val="004E3E59"/>
    <w:rsid w:val="004F2AF9"/>
    <w:rsid w:val="004F68EA"/>
    <w:rsid w:val="00500A1B"/>
    <w:rsid w:val="00500EE5"/>
    <w:rsid w:val="00511250"/>
    <w:rsid w:val="00512D29"/>
    <w:rsid w:val="00512E45"/>
    <w:rsid w:val="00513986"/>
    <w:rsid w:val="00514F44"/>
    <w:rsid w:val="00520A3F"/>
    <w:rsid w:val="005231D3"/>
    <w:rsid w:val="005250AE"/>
    <w:rsid w:val="0052633C"/>
    <w:rsid w:val="00534C36"/>
    <w:rsid w:val="005356E5"/>
    <w:rsid w:val="00540351"/>
    <w:rsid w:val="005415B2"/>
    <w:rsid w:val="00541631"/>
    <w:rsid w:val="0054286A"/>
    <w:rsid w:val="005456B0"/>
    <w:rsid w:val="00545C92"/>
    <w:rsid w:val="005470F8"/>
    <w:rsid w:val="00547BDE"/>
    <w:rsid w:val="00550766"/>
    <w:rsid w:val="00550C09"/>
    <w:rsid w:val="00555A87"/>
    <w:rsid w:val="0055622F"/>
    <w:rsid w:val="00562FC3"/>
    <w:rsid w:val="00563960"/>
    <w:rsid w:val="005700BD"/>
    <w:rsid w:val="00574AE3"/>
    <w:rsid w:val="005751EF"/>
    <w:rsid w:val="005770FA"/>
    <w:rsid w:val="00581C2D"/>
    <w:rsid w:val="00583A7B"/>
    <w:rsid w:val="00591379"/>
    <w:rsid w:val="0059423D"/>
    <w:rsid w:val="005955D2"/>
    <w:rsid w:val="005A0DE0"/>
    <w:rsid w:val="005A2DD1"/>
    <w:rsid w:val="005A36CA"/>
    <w:rsid w:val="005A55A7"/>
    <w:rsid w:val="005A5ED5"/>
    <w:rsid w:val="005A61B5"/>
    <w:rsid w:val="005B1794"/>
    <w:rsid w:val="005B4E1E"/>
    <w:rsid w:val="005B51A6"/>
    <w:rsid w:val="005B6C6E"/>
    <w:rsid w:val="005C4770"/>
    <w:rsid w:val="005C6DB4"/>
    <w:rsid w:val="005C7DBF"/>
    <w:rsid w:val="005D0074"/>
    <w:rsid w:val="005D0F25"/>
    <w:rsid w:val="005D1466"/>
    <w:rsid w:val="005D1DC9"/>
    <w:rsid w:val="005D4F4A"/>
    <w:rsid w:val="005E074F"/>
    <w:rsid w:val="005E112D"/>
    <w:rsid w:val="005E1D75"/>
    <w:rsid w:val="005E3C01"/>
    <w:rsid w:val="005E56CA"/>
    <w:rsid w:val="005E5F27"/>
    <w:rsid w:val="005E6467"/>
    <w:rsid w:val="005E7FBF"/>
    <w:rsid w:val="005F0743"/>
    <w:rsid w:val="005F2483"/>
    <w:rsid w:val="005F6A52"/>
    <w:rsid w:val="006004B9"/>
    <w:rsid w:val="00601BCE"/>
    <w:rsid w:val="00603A67"/>
    <w:rsid w:val="006060B7"/>
    <w:rsid w:val="00606312"/>
    <w:rsid w:val="00610FEE"/>
    <w:rsid w:val="00611A7C"/>
    <w:rsid w:val="00615D3E"/>
    <w:rsid w:val="00622B7C"/>
    <w:rsid w:val="00623FFC"/>
    <w:rsid w:val="00624805"/>
    <w:rsid w:val="00625A37"/>
    <w:rsid w:val="00634186"/>
    <w:rsid w:val="006357F3"/>
    <w:rsid w:val="00635C5F"/>
    <w:rsid w:val="00636894"/>
    <w:rsid w:val="006433AD"/>
    <w:rsid w:val="006445A9"/>
    <w:rsid w:val="006453CD"/>
    <w:rsid w:val="00646A71"/>
    <w:rsid w:val="0065054E"/>
    <w:rsid w:val="00653F4E"/>
    <w:rsid w:val="00657CCE"/>
    <w:rsid w:val="0066354B"/>
    <w:rsid w:val="00665477"/>
    <w:rsid w:val="006705F5"/>
    <w:rsid w:val="00672C72"/>
    <w:rsid w:val="00672D81"/>
    <w:rsid w:val="0067324F"/>
    <w:rsid w:val="0068170F"/>
    <w:rsid w:val="00684559"/>
    <w:rsid w:val="0068598C"/>
    <w:rsid w:val="0069089F"/>
    <w:rsid w:val="006921C8"/>
    <w:rsid w:val="006933A7"/>
    <w:rsid w:val="006A2317"/>
    <w:rsid w:val="006B1428"/>
    <w:rsid w:val="006B48F4"/>
    <w:rsid w:val="006B4B2B"/>
    <w:rsid w:val="006C1038"/>
    <w:rsid w:val="006C4206"/>
    <w:rsid w:val="006C51C5"/>
    <w:rsid w:val="006C69AA"/>
    <w:rsid w:val="006D5038"/>
    <w:rsid w:val="006D7F7C"/>
    <w:rsid w:val="006F147A"/>
    <w:rsid w:val="006F20E6"/>
    <w:rsid w:val="006F2CDB"/>
    <w:rsid w:val="006F30E6"/>
    <w:rsid w:val="006F4F5B"/>
    <w:rsid w:val="006F5567"/>
    <w:rsid w:val="006F60D0"/>
    <w:rsid w:val="006F6E4C"/>
    <w:rsid w:val="006F722A"/>
    <w:rsid w:val="007002F4"/>
    <w:rsid w:val="00715A88"/>
    <w:rsid w:val="0071680E"/>
    <w:rsid w:val="0072271B"/>
    <w:rsid w:val="0072386D"/>
    <w:rsid w:val="007301C4"/>
    <w:rsid w:val="00730D2C"/>
    <w:rsid w:val="0073544E"/>
    <w:rsid w:val="00735A33"/>
    <w:rsid w:val="00737993"/>
    <w:rsid w:val="00737A52"/>
    <w:rsid w:val="00737E2E"/>
    <w:rsid w:val="00743535"/>
    <w:rsid w:val="00744645"/>
    <w:rsid w:val="007458DE"/>
    <w:rsid w:val="007565BD"/>
    <w:rsid w:val="00760E66"/>
    <w:rsid w:val="00762BB7"/>
    <w:rsid w:val="00763470"/>
    <w:rsid w:val="00766667"/>
    <w:rsid w:val="007726E8"/>
    <w:rsid w:val="00782133"/>
    <w:rsid w:val="00782F53"/>
    <w:rsid w:val="00783D0B"/>
    <w:rsid w:val="007937CF"/>
    <w:rsid w:val="0079387D"/>
    <w:rsid w:val="00794327"/>
    <w:rsid w:val="0079505A"/>
    <w:rsid w:val="00796DF2"/>
    <w:rsid w:val="007A1413"/>
    <w:rsid w:val="007A2331"/>
    <w:rsid w:val="007A260A"/>
    <w:rsid w:val="007A2AEB"/>
    <w:rsid w:val="007A43BA"/>
    <w:rsid w:val="007A4530"/>
    <w:rsid w:val="007A4C98"/>
    <w:rsid w:val="007A5A52"/>
    <w:rsid w:val="007C2FF1"/>
    <w:rsid w:val="007C302A"/>
    <w:rsid w:val="007C6E07"/>
    <w:rsid w:val="007C7240"/>
    <w:rsid w:val="007D1D52"/>
    <w:rsid w:val="007D70B1"/>
    <w:rsid w:val="007E3AB8"/>
    <w:rsid w:val="007E6C94"/>
    <w:rsid w:val="007E6FEF"/>
    <w:rsid w:val="007E745B"/>
    <w:rsid w:val="007E79D4"/>
    <w:rsid w:val="007F0225"/>
    <w:rsid w:val="007F6D86"/>
    <w:rsid w:val="007F7357"/>
    <w:rsid w:val="007F79F0"/>
    <w:rsid w:val="008007F2"/>
    <w:rsid w:val="00801491"/>
    <w:rsid w:val="00804EB2"/>
    <w:rsid w:val="00821F12"/>
    <w:rsid w:val="00822141"/>
    <w:rsid w:val="008229FA"/>
    <w:rsid w:val="0082414C"/>
    <w:rsid w:val="00824D8D"/>
    <w:rsid w:val="008260D2"/>
    <w:rsid w:val="00826F16"/>
    <w:rsid w:val="00831F74"/>
    <w:rsid w:val="00832004"/>
    <w:rsid w:val="00832693"/>
    <w:rsid w:val="00833BFF"/>
    <w:rsid w:val="0084396F"/>
    <w:rsid w:val="008446DF"/>
    <w:rsid w:val="00846F49"/>
    <w:rsid w:val="00847EFE"/>
    <w:rsid w:val="0085047D"/>
    <w:rsid w:val="008511DC"/>
    <w:rsid w:val="00852AA3"/>
    <w:rsid w:val="0085777E"/>
    <w:rsid w:val="0086384C"/>
    <w:rsid w:val="00865455"/>
    <w:rsid w:val="00872721"/>
    <w:rsid w:val="00880447"/>
    <w:rsid w:val="00882DB0"/>
    <w:rsid w:val="008866AB"/>
    <w:rsid w:val="00893A14"/>
    <w:rsid w:val="00894BC6"/>
    <w:rsid w:val="008A21C7"/>
    <w:rsid w:val="008A5D5B"/>
    <w:rsid w:val="008A7419"/>
    <w:rsid w:val="008B104E"/>
    <w:rsid w:val="008C0676"/>
    <w:rsid w:val="008C6520"/>
    <w:rsid w:val="008D125D"/>
    <w:rsid w:val="008D2A7D"/>
    <w:rsid w:val="008D529B"/>
    <w:rsid w:val="008D72D9"/>
    <w:rsid w:val="008E5168"/>
    <w:rsid w:val="008E768E"/>
    <w:rsid w:val="008F1FB3"/>
    <w:rsid w:val="008F6E60"/>
    <w:rsid w:val="008F7976"/>
    <w:rsid w:val="009013FE"/>
    <w:rsid w:val="00913E01"/>
    <w:rsid w:val="0091705A"/>
    <w:rsid w:val="00917DF6"/>
    <w:rsid w:val="009217AA"/>
    <w:rsid w:val="0092214C"/>
    <w:rsid w:val="00923AAC"/>
    <w:rsid w:val="00924050"/>
    <w:rsid w:val="00924156"/>
    <w:rsid w:val="00926BF9"/>
    <w:rsid w:val="009307F8"/>
    <w:rsid w:val="00931398"/>
    <w:rsid w:val="00934F59"/>
    <w:rsid w:val="0094583F"/>
    <w:rsid w:val="009465D9"/>
    <w:rsid w:val="0094703A"/>
    <w:rsid w:val="009474F5"/>
    <w:rsid w:val="009514D6"/>
    <w:rsid w:val="00951FA8"/>
    <w:rsid w:val="00952967"/>
    <w:rsid w:val="009565E0"/>
    <w:rsid w:val="00966F8A"/>
    <w:rsid w:val="00970F3E"/>
    <w:rsid w:val="00976C1F"/>
    <w:rsid w:val="009771A4"/>
    <w:rsid w:val="00977921"/>
    <w:rsid w:val="009947A5"/>
    <w:rsid w:val="0099552F"/>
    <w:rsid w:val="0099613F"/>
    <w:rsid w:val="009A081E"/>
    <w:rsid w:val="009A25B6"/>
    <w:rsid w:val="009A53A8"/>
    <w:rsid w:val="009A6ABF"/>
    <w:rsid w:val="009B05B4"/>
    <w:rsid w:val="009B13AF"/>
    <w:rsid w:val="009B2142"/>
    <w:rsid w:val="009B264F"/>
    <w:rsid w:val="009B4B9F"/>
    <w:rsid w:val="009B5958"/>
    <w:rsid w:val="009B7482"/>
    <w:rsid w:val="009C21CA"/>
    <w:rsid w:val="009C3F13"/>
    <w:rsid w:val="009C5745"/>
    <w:rsid w:val="009D0112"/>
    <w:rsid w:val="009D4313"/>
    <w:rsid w:val="009D4D03"/>
    <w:rsid w:val="009D5983"/>
    <w:rsid w:val="009E2A7E"/>
    <w:rsid w:val="009E3D36"/>
    <w:rsid w:val="009E3D6E"/>
    <w:rsid w:val="009E526A"/>
    <w:rsid w:val="009F0F58"/>
    <w:rsid w:val="009F41FB"/>
    <w:rsid w:val="009F5908"/>
    <w:rsid w:val="009F70AA"/>
    <w:rsid w:val="00A06B63"/>
    <w:rsid w:val="00A11A6B"/>
    <w:rsid w:val="00A1570D"/>
    <w:rsid w:val="00A16123"/>
    <w:rsid w:val="00A17331"/>
    <w:rsid w:val="00A23C9D"/>
    <w:rsid w:val="00A2464D"/>
    <w:rsid w:val="00A310D6"/>
    <w:rsid w:val="00A359E2"/>
    <w:rsid w:val="00A36365"/>
    <w:rsid w:val="00A37E5F"/>
    <w:rsid w:val="00A43F17"/>
    <w:rsid w:val="00A44160"/>
    <w:rsid w:val="00A444CA"/>
    <w:rsid w:val="00A50D5C"/>
    <w:rsid w:val="00A5208A"/>
    <w:rsid w:val="00A56D2A"/>
    <w:rsid w:val="00A57D88"/>
    <w:rsid w:val="00A60C37"/>
    <w:rsid w:val="00A613BA"/>
    <w:rsid w:val="00A61F77"/>
    <w:rsid w:val="00A65C60"/>
    <w:rsid w:val="00A7046F"/>
    <w:rsid w:val="00A71A08"/>
    <w:rsid w:val="00A80E14"/>
    <w:rsid w:val="00A828B4"/>
    <w:rsid w:val="00A84008"/>
    <w:rsid w:val="00A857CA"/>
    <w:rsid w:val="00A9051E"/>
    <w:rsid w:val="00A913E2"/>
    <w:rsid w:val="00A916DF"/>
    <w:rsid w:val="00A91F27"/>
    <w:rsid w:val="00AA3FF5"/>
    <w:rsid w:val="00AA7F93"/>
    <w:rsid w:val="00AB4985"/>
    <w:rsid w:val="00AB5F72"/>
    <w:rsid w:val="00AB6111"/>
    <w:rsid w:val="00AC448C"/>
    <w:rsid w:val="00AD180F"/>
    <w:rsid w:val="00AD7336"/>
    <w:rsid w:val="00AE0B2D"/>
    <w:rsid w:val="00AE1DF8"/>
    <w:rsid w:val="00AE2AE7"/>
    <w:rsid w:val="00AE6245"/>
    <w:rsid w:val="00AF1EEA"/>
    <w:rsid w:val="00AF379E"/>
    <w:rsid w:val="00B02569"/>
    <w:rsid w:val="00B05033"/>
    <w:rsid w:val="00B108E0"/>
    <w:rsid w:val="00B10D40"/>
    <w:rsid w:val="00B10F9C"/>
    <w:rsid w:val="00B13A86"/>
    <w:rsid w:val="00B15A70"/>
    <w:rsid w:val="00B16447"/>
    <w:rsid w:val="00B165F5"/>
    <w:rsid w:val="00B17E57"/>
    <w:rsid w:val="00B22F90"/>
    <w:rsid w:val="00B26E0E"/>
    <w:rsid w:val="00B26E38"/>
    <w:rsid w:val="00B3034D"/>
    <w:rsid w:val="00B355B1"/>
    <w:rsid w:val="00B3618B"/>
    <w:rsid w:val="00B405D2"/>
    <w:rsid w:val="00B411B5"/>
    <w:rsid w:val="00B41E68"/>
    <w:rsid w:val="00B4215B"/>
    <w:rsid w:val="00B423F5"/>
    <w:rsid w:val="00B45698"/>
    <w:rsid w:val="00B53445"/>
    <w:rsid w:val="00B555C6"/>
    <w:rsid w:val="00B56728"/>
    <w:rsid w:val="00B62CAC"/>
    <w:rsid w:val="00B637D2"/>
    <w:rsid w:val="00B6683B"/>
    <w:rsid w:val="00B70664"/>
    <w:rsid w:val="00B70B81"/>
    <w:rsid w:val="00B730FE"/>
    <w:rsid w:val="00B74D4F"/>
    <w:rsid w:val="00B74E2B"/>
    <w:rsid w:val="00B76998"/>
    <w:rsid w:val="00B83E17"/>
    <w:rsid w:val="00B85EF3"/>
    <w:rsid w:val="00B91056"/>
    <w:rsid w:val="00B94DE2"/>
    <w:rsid w:val="00BA1FF2"/>
    <w:rsid w:val="00BA64B4"/>
    <w:rsid w:val="00BA6FF8"/>
    <w:rsid w:val="00BA723E"/>
    <w:rsid w:val="00BB1128"/>
    <w:rsid w:val="00BB1662"/>
    <w:rsid w:val="00BB40A1"/>
    <w:rsid w:val="00BB44D1"/>
    <w:rsid w:val="00BB4508"/>
    <w:rsid w:val="00BC2D1B"/>
    <w:rsid w:val="00BC3C90"/>
    <w:rsid w:val="00BD0193"/>
    <w:rsid w:val="00BE0882"/>
    <w:rsid w:val="00BE5499"/>
    <w:rsid w:val="00BE5E88"/>
    <w:rsid w:val="00BF16B9"/>
    <w:rsid w:val="00BF19A3"/>
    <w:rsid w:val="00BF30CD"/>
    <w:rsid w:val="00BF7A61"/>
    <w:rsid w:val="00C01CD6"/>
    <w:rsid w:val="00C03273"/>
    <w:rsid w:val="00C03565"/>
    <w:rsid w:val="00C03F54"/>
    <w:rsid w:val="00C04107"/>
    <w:rsid w:val="00C1316B"/>
    <w:rsid w:val="00C15BE4"/>
    <w:rsid w:val="00C16A6C"/>
    <w:rsid w:val="00C17195"/>
    <w:rsid w:val="00C23720"/>
    <w:rsid w:val="00C27D04"/>
    <w:rsid w:val="00C30393"/>
    <w:rsid w:val="00C37B17"/>
    <w:rsid w:val="00C46B37"/>
    <w:rsid w:val="00C47C30"/>
    <w:rsid w:val="00C50537"/>
    <w:rsid w:val="00C52DE6"/>
    <w:rsid w:val="00C63495"/>
    <w:rsid w:val="00C6360D"/>
    <w:rsid w:val="00C654E9"/>
    <w:rsid w:val="00C703B5"/>
    <w:rsid w:val="00C71620"/>
    <w:rsid w:val="00C7536C"/>
    <w:rsid w:val="00C7645A"/>
    <w:rsid w:val="00C77259"/>
    <w:rsid w:val="00C82267"/>
    <w:rsid w:val="00C85A57"/>
    <w:rsid w:val="00C8658D"/>
    <w:rsid w:val="00C86B3F"/>
    <w:rsid w:val="00C90240"/>
    <w:rsid w:val="00C91E97"/>
    <w:rsid w:val="00C94061"/>
    <w:rsid w:val="00CA12CF"/>
    <w:rsid w:val="00CA463B"/>
    <w:rsid w:val="00CA5846"/>
    <w:rsid w:val="00CB1B39"/>
    <w:rsid w:val="00CB5099"/>
    <w:rsid w:val="00CB5D27"/>
    <w:rsid w:val="00CC08AA"/>
    <w:rsid w:val="00CC4FC6"/>
    <w:rsid w:val="00CD180B"/>
    <w:rsid w:val="00CD611D"/>
    <w:rsid w:val="00CD66EA"/>
    <w:rsid w:val="00CD7CAE"/>
    <w:rsid w:val="00CE3176"/>
    <w:rsid w:val="00CE36D5"/>
    <w:rsid w:val="00CF1049"/>
    <w:rsid w:val="00CF16F9"/>
    <w:rsid w:val="00CF3C1A"/>
    <w:rsid w:val="00CF53EF"/>
    <w:rsid w:val="00CF7232"/>
    <w:rsid w:val="00CF7746"/>
    <w:rsid w:val="00D0343E"/>
    <w:rsid w:val="00D05859"/>
    <w:rsid w:val="00D113D7"/>
    <w:rsid w:val="00D14092"/>
    <w:rsid w:val="00D14E71"/>
    <w:rsid w:val="00D20098"/>
    <w:rsid w:val="00D307D5"/>
    <w:rsid w:val="00D320A8"/>
    <w:rsid w:val="00D34625"/>
    <w:rsid w:val="00D34C35"/>
    <w:rsid w:val="00D35B1E"/>
    <w:rsid w:val="00D35BCB"/>
    <w:rsid w:val="00D4666C"/>
    <w:rsid w:val="00D50062"/>
    <w:rsid w:val="00D505E9"/>
    <w:rsid w:val="00D5092D"/>
    <w:rsid w:val="00D51102"/>
    <w:rsid w:val="00D518F0"/>
    <w:rsid w:val="00D53DCF"/>
    <w:rsid w:val="00D547C6"/>
    <w:rsid w:val="00D57081"/>
    <w:rsid w:val="00D61B52"/>
    <w:rsid w:val="00D62E34"/>
    <w:rsid w:val="00D63B83"/>
    <w:rsid w:val="00D665E2"/>
    <w:rsid w:val="00D70C79"/>
    <w:rsid w:val="00D7387A"/>
    <w:rsid w:val="00D74633"/>
    <w:rsid w:val="00D77826"/>
    <w:rsid w:val="00D803A4"/>
    <w:rsid w:val="00D803E0"/>
    <w:rsid w:val="00D82978"/>
    <w:rsid w:val="00D84291"/>
    <w:rsid w:val="00D871DF"/>
    <w:rsid w:val="00D9102C"/>
    <w:rsid w:val="00DA1767"/>
    <w:rsid w:val="00DA28F0"/>
    <w:rsid w:val="00DA52B2"/>
    <w:rsid w:val="00DA5D8B"/>
    <w:rsid w:val="00DA6DCA"/>
    <w:rsid w:val="00DA79FF"/>
    <w:rsid w:val="00DB2FB5"/>
    <w:rsid w:val="00DB3C01"/>
    <w:rsid w:val="00DC17B3"/>
    <w:rsid w:val="00DC3B52"/>
    <w:rsid w:val="00DC546E"/>
    <w:rsid w:val="00DC55C7"/>
    <w:rsid w:val="00DC55D0"/>
    <w:rsid w:val="00DD03EF"/>
    <w:rsid w:val="00DD19BF"/>
    <w:rsid w:val="00DD4C09"/>
    <w:rsid w:val="00DD7C25"/>
    <w:rsid w:val="00DE0FFF"/>
    <w:rsid w:val="00DE5652"/>
    <w:rsid w:val="00DE5937"/>
    <w:rsid w:val="00DE7069"/>
    <w:rsid w:val="00E0303F"/>
    <w:rsid w:val="00E11098"/>
    <w:rsid w:val="00E17104"/>
    <w:rsid w:val="00E20EE8"/>
    <w:rsid w:val="00E22C30"/>
    <w:rsid w:val="00E25409"/>
    <w:rsid w:val="00E25F8E"/>
    <w:rsid w:val="00E306A5"/>
    <w:rsid w:val="00E31036"/>
    <w:rsid w:val="00E314E2"/>
    <w:rsid w:val="00E33D03"/>
    <w:rsid w:val="00E348F0"/>
    <w:rsid w:val="00E41406"/>
    <w:rsid w:val="00E43950"/>
    <w:rsid w:val="00E47F6B"/>
    <w:rsid w:val="00E50C8A"/>
    <w:rsid w:val="00E5179D"/>
    <w:rsid w:val="00E54027"/>
    <w:rsid w:val="00E560A3"/>
    <w:rsid w:val="00E5688E"/>
    <w:rsid w:val="00E57FBB"/>
    <w:rsid w:val="00E6120B"/>
    <w:rsid w:val="00E63ECF"/>
    <w:rsid w:val="00E73725"/>
    <w:rsid w:val="00E76EBA"/>
    <w:rsid w:val="00E77585"/>
    <w:rsid w:val="00E77A76"/>
    <w:rsid w:val="00E875C3"/>
    <w:rsid w:val="00E904F9"/>
    <w:rsid w:val="00E9248F"/>
    <w:rsid w:val="00E97744"/>
    <w:rsid w:val="00EA0201"/>
    <w:rsid w:val="00EA031C"/>
    <w:rsid w:val="00EA28C1"/>
    <w:rsid w:val="00EA4DA2"/>
    <w:rsid w:val="00EA53DA"/>
    <w:rsid w:val="00EA727D"/>
    <w:rsid w:val="00EA745E"/>
    <w:rsid w:val="00EA7C1F"/>
    <w:rsid w:val="00EB1C23"/>
    <w:rsid w:val="00EB5B59"/>
    <w:rsid w:val="00EC244B"/>
    <w:rsid w:val="00EC2DF3"/>
    <w:rsid w:val="00EC331E"/>
    <w:rsid w:val="00ED0811"/>
    <w:rsid w:val="00ED67FB"/>
    <w:rsid w:val="00ED7A92"/>
    <w:rsid w:val="00EE06C3"/>
    <w:rsid w:val="00EE0946"/>
    <w:rsid w:val="00EE4D62"/>
    <w:rsid w:val="00EE5303"/>
    <w:rsid w:val="00EF200C"/>
    <w:rsid w:val="00EF3DFB"/>
    <w:rsid w:val="00EF4BFB"/>
    <w:rsid w:val="00EF5058"/>
    <w:rsid w:val="00EF7039"/>
    <w:rsid w:val="00F011B7"/>
    <w:rsid w:val="00F02752"/>
    <w:rsid w:val="00F02FDE"/>
    <w:rsid w:val="00F07E1C"/>
    <w:rsid w:val="00F12D3C"/>
    <w:rsid w:val="00F14967"/>
    <w:rsid w:val="00F16DA1"/>
    <w:rsid w:val="00F2121B"/>
    <w:rsid w:val="00F234AC"/>
    <w:rsid w:val="00F24CEF"/>
    <w:rsid w:val="00F25C09"/>
    <w:rsid w:val="00F26AE7"/>
    <w:rsid w:val="00F27081"/>
    <w:rsid w:val="00F348E1"/>
    <w:rsid w:val="00F4133F"/>
    <w:rsid w:val="00F42D92"/>
    <w:rsid w:val="00F43B6E"/>
    <w:rsid w:val="00F4729D"/>
    <w:rsid w:val="00F55938"/>
    <w:rsid w:val="00F613A2"/>
    <w:rsid w:val="00F6620E"/>
    <w:rsid w:val="00F74674"/>
    <w:rsid w:val="00F75B6B"/>
    <w:rsid w:val="00F86946"/>
    <w:rsid w:val="00F92A15"/>
    <w:rsid w:val="00F95258"/>
    <w:rsid w:val="00FA089F"/>
    <w:rsid w:val="00FA14AC"/>
    <w:rsid w:val="00FA3B4F"/>
    <w:rsid w:val="00FB1303"/>
    <w:rsid w:val="00FB3F31"/>
    <w:rsid w:val="00FB7089"/>
    <w:rsid w:val="00FB7952"/>
    <w:rsid w:val="00FC29FE"/>
    <w:rsid w:val="00FC2BB5"/>
    <w:rsid w:val="00FC3BE9"/>
    <w:rsid w:val="00FC4A4E"/>
    <w:rsid w:val="00FC6D97"/>
    <w:rsid w:val="00FD5AFA"/>
    <w:rsid w:val="00FD6A3B"/>
    <w:rsid w:val="00FE11CB"/>
    <w:rsid w:val="00FE2780"/>
    <w:rsid w:val="00FE4C86"/>
    <w:rsid w:val="00FF4119"/>
    <w:rsid w:val="00FF5AA5"/>
    <w:rsid w:val="00FF6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B3568"/>
  <w15:chartTrackingRefBased/>
  <w15:docId w15:val="{30EF0EDD-35CD-450F-BA1A-3E22B84F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0A1"/>
  </w:style>
  <w:style w:type="paragraph" w:styleId="Heading1">
    <w:name w:val="heading 1"/>
    <w:basedOn w:val="Normal"/>
    <w:next w:val="Normal"/>
    <w:link w:val="Heading1Char"/>
    <w:uiPriority w:val="9"/>
    <w:qFormat/>
    <w:rsid w:val="00926B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00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700BD"/>
    <w:rPr>
      <w:color w:val="0000FF"/>
      <w:u w:val="single"/>
    </w:rPr>
  </w:style>
  <w:style w:type="character" w:styleId="UnresolvedMention">
    <w:name w:val="Unresolved Mention"/>
    <w:basedOn w:val="DefaultParagraphFont"/>
    <w:uiPriority w:val="99"/>
    <w:semiHidden/>
    <w:unhideWhenUsed/>
    <w:rsid w:val="00AD180F"/>
    <w:rPr>
      <w:color w:val="605E5C"/>
      <w:shd w:val="clear" w:color="auto" w:fill="E1DFDD"/>
    </w:rPr>
  </w:style>
  <w:style w:type="paragraph" w:styleId="Header">
    <w:name w:val="header"/>
    <w:basedOn w:val="Normal"/>
    <w:link w:val="HeaderChar"/>
    <w:uiPriority w:val="99"/>
    <w:unhideWhenUsed/>
    <w:rsid w:val="00AD1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80F"/>
  </w:style>
  <w:style w:type="paragraph" w:styleId="Footer">
    <w:name w:val="footer"/>
    <w:basedOn w:val="Normal"/>
    <w:link w:val="FooterChar"/>
    <w:uiPriority w:val="99"/>
    <w:unhideWhenUsed/>
    <w:rsid w:val="00AD1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80F"/>
  </w:style>
  <w:style w:type="paragraph" w:styleId="ListParagraph">
    <w:name w:val="List Paragraph"/>
    <w:basedOn w:val="Normal"/>
    <w:uiPriority w:val="34"/>
    <w:qFormat/>
    <w:rsid w:val="00144FD6"/>
    <w:pPr>
      <w:ind w:left="720"/>
      <w:contextualSpacing/>
    </w:pPr>
  </w:style>
  <w:style w:type="character" w:styleId="FollowedHyperlink">
    <w:name w:val="FollowedHyperlink"/>
    <w:basedOn w:val="DefaultParagraphFont"/>
    <w:uiPriority w:val="99"/>
    <w:semiHidden/>
    <w:unhideWhenUsed/>
    <w:rsid w:val="00880447"/>
    <w:rPr>
      <w:color w:val="954F72" w:themeColor="followedHyperlink"/>
      <w:u w:val="single"/>
    </w:rPr>
  </w:style>
  <w:style w:type="paragraph" w:styleId="Revision">
    <w:name w:val="Revision"/>
    <w:hidden/>
    <w:uiPriority w:val="99"/>
    <w:semiHidden/>
    <w:rsid w:val="00042566"/>
    <w:pPr>
      <w:spacing w:after="0" w:line="240" w:lineRule="auto"/>
    </w:pPr>
  </w:style>
  <w:style w:type="paragraph" w:styleId="BodyTextIndent">
    <w:name w:val="Body Text Indent"/>
    <w:basedOn w:val="Normal"/>
    <w:link w:val="BodyTextIndentChar"/>
    <w:rsid w:val="00393EAC"/>
    <w:pPr>
      <w:spacing w:after="120" w:line="455" w:lineRule="exact"/>
      <w:ind w:left="360"/>
    </w:pPr>
    <w:rPr>
      <w:rFonts w:ascii="Arial Unicode MS" w:eastAsia="Arial Unicode MS" w:hAnsi="Arial Unicode MS" w:cs="Times New Roman"/>
      <w:sz w:val="18"/>
      <w:szCs w:val="20"/>
    </w:rPr>
  </w:style>
  <w:style w:type="character" w:customStyle="1" w:styleId="BodyTextIndentChar">
    <w:name w:val="Body Text Indent Char"/>
    <w:basedOn w:val="DefaultParagraphFont"/>
    <w:link w:val="BodyTextIndent"/>
    <w:rsid w:val="00393EAC"/>
    <w:rPr>
      <w:rFonts w:ascii="Arial Unicode MS" w:eastAsia="Arial Unicode MS" w:hAnsi="Arial Unicode MS" w:cs="Times New Roman"/>
      <w:sz w:val="18"/>
      <w:szCs w:val="20"/>
    </w:rPr>
  </w:style>
  <w:style w:type="character" w:styleId="Strong">
    <w:name w:val="Strong"/>
    <w:basedOn w:val="DefaultParagraphFont"/>
    <w:uiPriority w:val="22"/>
    <w:qFormat/>
    <w:rsid w:val="00A57D88"/>
    <w:rPr>
      <w:b/>
      <w:bCs/>
    </w:rPr>
  </w:style>
  <w:style w:type="paragraph" w:styleId="NoSpacing">
    <w:name w:val="No Spacing"/>
    <w:uiPriority w:val="1"/>
    <w:qFormat/>
    <w:rsid w:val="00E43950"/>
    <w:pPr>
      <w:spacing w:after="0" w:line="240" w:lineRule="auto"/>
    </w:pPr>
  </w:style>
  <w:style w:type="character" w:styleId="CommentReference">
    <w:name w:val="annotation reference"/>
    <w:basedOn w:val="DefaultParagraphFont"/>
    <w:uiPriority w:val="99"/>
    <w:semiHidden/>
    <w:unhideWhenUsed/>
    <w:rsid w:val="004E3211"/>
    <w:rPr>
      <w:sz w:val="16"/>
      <w:szCs w:val="16"/>
    </w:rPr>
  </w:style>
  <w:style w:type="paragraph" w:styleId="CommentText">
    <w:name w:val="annotation text"/>
    <w:basedOn w:val="Normal"/>
    <w:link w:val="CommentTextChar"/>
    <w:uiPriority w:val="99"/>
    <w:semiHidden/>
    <w:unhideWhenUsed/>
    <w:rsid w:val="004E3211"/>
    <w:pPr>
      <w:spacing w:line="240" w:lineRule="auto"/>
    </w:pPr>
    <w:rPr>
      <w:sz w:val="20"/>
      <w:szCs w:val="20"/>
    </w:rPr>
  </w:style>
  <w:style w:type="character" w:customStyle="1" w:styleId="CommentTextChar">
    <w:name w:val="Comment Text Char"/>
    <w:basedOn w:val="DefaultParagraphFont"/>
    <w:link w:val="CommentText"/>
    <w:uiPriority w:val="99"/>
    <w:semiHidden/>
    <w:rsid w:val="004E3211"/>
    <w:rPr>
      <w:sz w:val="20"/>
      <w:szCs w:val="20"/>
    </w:rPr>
  </w:style>
  <w:style w:type="paragraph" w:styleId="CommentSubject">
    <w:name w:val="annotation subject"/>
    <w:basedOn w:val="CommentText"/>
    <w:next w:val="CommentText"/>
    <w:link w:val="CommentSubjectChar"/>
    <w:uiPriority w:val="99"/>
    <w:semiHidden/>
    <w:unhideWhenUsed/>
    <w:rsid w:val="004E3211"/>
    <w:rPr>
      <w:b/>
      <w:bCs/>
    </w:rPr>
  </w:style>
  <w:style w:type="character" w:customStyle="1" w:styleId="CommentSubjectChar">
    <w:name w:val="Comment Subject Char"/>
    <w:basedOn w:val="CommentTextChar"/>
    <w:link w:val="CommentSubject"/>
    <w:uiPriority w:val="99"/>
    <w:semiHidden/>
    <w:rsid w:val="004E3211"/>
    <w:rPr>
      <w:b/>
      <w:bCs/>
      <w:sz w:val="20"/>
      <w:szCs w:val="20"/>
    </w:rPr>
  </w:style>
  <w:style w:type="character" w:customStyle="1" w:styleId="Heading1Char">
    <w:name w:val="Heading 1 Char"/>
    <w:basedOn w:val="DefaultParagraphFont"/>
    <w:link w:val="Heading1"/>
    <w:uiPriority w:val="9"/>
    <w:rsid w:val="00926BF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50291">
      <w:bodyDiv w:val="1"/>
      <w:marLeft w:val="0"/>
      <w:marRight w:val="0"/>
      <w:marTop w:val="0"/>
      <w:marBottom w:val="0"/>
      <w:divBdr>
        <w:top w:val="none" w:sz="0" w:space="0" w:color="auto"/>
        <w:left w:val="none" w:sz="0" w:space="0" w:color="auto"/>
        <w:bottom w:val="none" w:sz="0" w:space="0" w:color="auto"/>
        <w:right w:val="none" w:sz="0" w:space="0" w:color="auto"/>
      </w:divBdr>
    </w:div>
    <w:div w:id="221135749">
      <w:bodyDiv w:val="1"/>
      <w:marLeft w:val="0"/>
      <w:marRight w:val="0"/>
      <w:marTop w:val="0"/>
      <w:marBottom w:val="0"/>
      <w:divBdr>
        <w:top w:val="none" w:sz="0" w:space="0" w:color="auto"/>
        <w:left w:val="none" w:sz="0" w:space="0" w:color="auto"/>
        <w:bottom w:val="none" w:sz="0" w:space="0" w:color="auto"/>
        <w:right w:val="none" w:sz="0" w:space="0" w:color="auto"/>
      </w:divBdr>
    </w:div>
    <w:div w:id="269825039">
      <w:bodyDiv w:val="1"/>
      <w:marLeft w:val="0"/>
      <w:marRight w:val="0"/>
      <w:marTop w:val="0"/>
      <w:marBottom w:val="0"/>
      <w:divBdr>
        <w:top w:val="none" w:sz="0" w:space="0" w:color="auto"/>
        <w:left w:val="none" w:sz="0" w:space="0" w:color="auto"/>
        <w:bottom w:val="none" w:sz="0" w:space="0" w:color="auto"/>
        <w:right w:val="none" w:sz="0" w:space="0" w:color="auto"/>
      </w:divBdr>
    </w:div>
    <w:div w:id="335501874">
      <w:bodyDiv w:val="1"/>
      <w:marLeft w:val="0"/>
      <w:marRight w:val="0"/>
      <w:marTop w:val="0"/>
      <w:marBottom w:val="0"/>
      <w:divBdr>
        <w:top w:val="none" w:sz="0" w:space="0" w:color="auto"/>
        <w:left w:val="none" w:sz="0" w:space="0" w:color="auto"/>
        <w:bottom w:val="none" w:sz="0" w:space="0" w:color="auto"/>
        <w:right w:val="none" w:sz="0" w:space="0" w:color="auto"/>
      </w:divBdr>
    </w:div>
    <w:div w:id="365375434">
      <w:bodyDiv w:val="1"/>
      <w:marLeft w:val="0"/>
      <w:marRight w:val="0"/>
      <w:marTop w:val="0"/>
      <w:marBottom w:val="0"/>
      <w:divBdr>
        <w:top w:val="none" w:sz="0" w:space="0" w:color="auto"/>
        <w:left w:val="none" w:sz="0" w:space="0" w:color="auto"/>
        <w:bottom w:val="none" w:sz="0" w:space="0" w:color="auto"/>
        <w:right w:val="none" w:sz="0" w:space="0" w:color="auto"/>
      </w:divBdr>
    </w:div>
    <w:div w:id="461732628">
      <w:bodyDiv w:val="1"/>
      <w:marLeft w:val="0"/>
      <w:marRight w:val="0"/>
      <w:marTop w:val="0"/>
      <w:marBottom w:val="0"/>
      <w:divBdr>
        <w:top w:val="none" w:sz="0" w:space="0" w:color="auto"/>
        <w:left w:val="none" w:sz="0" w:space="0" w:color="auto"/>
        <w:bottom w:val="none" w:sz="0" w:space="0" w:color="auto"/>
        <w:right w:val="none" w:sz="0" w:space="0" w:color="auto"/>
      </w:divBdr>
    </w:div>
    <w:div w:id="520507971">
      <w:bodyDiv w:val="1"/>
      <w:marLeft w:val="0"/>
      <w:marRight w:val="0"/>
      <w:marTop w:val="0"/>
      <w:marBottom w:val="0"/>
      <w:divBdr>
        <w:top w:val="none" w:sz="0" w:space="0" w:color="auto"/>
        <w:left w:val="none" w:sz="0" w:space="0" w:color="auto"/>
        <w:bottom w:val="none" w:sz="0" w:space="0" w:color="auto"/>
        <w:right w:val="none" w:sz="0" w:space="0" w:color="auto"/>
      </w:divBdr>
    </w:div>
    <w:div w:id="652833275">
      <w:bodyDiv w:val="1"/>
      <w:marLeft w:val="0"/>
      <w:marRight w:val="0"/>
      <w:marTop w:val="0"/>
      <w:marBottom w:val="0"/>
      <w:divBdr>
        <w:top w:val="none" w:sz="0" w:space="0" w:color="auto"/>
        <w:left w:val="none" w:sz="0" w:space="0" w:color="auto"/>
        <w:bottom w:val="none" w:sz="0" w:space="0" w:color="auto"/>
        <w:right w:val="none" w:sz="0" w:space="0" w:color="auto"/>
      </w:divBdr>
    </w:div>
    <w:div w:id="1172796665">
      <w:bodyDiv w:val="1"/>
      <w:marLeft w:val="0"/>
      <w:marRight w:val="0"/>
      <w:marTop w:val="0"/>
      <w:marBottom w:val="0"/>
      <w:divBdr>
        <w:top w:val="none" w:sz="0" w:space="0" w:color="auto"/>
        <w:left w:val="none" w:sz="0" w:space="0" w:color="auto"/>
        <w:bottom w:val="none" w:sz="0" w:space="0" w:color="auto"/>
        <w:right w:val="none" w:sz="0" w:space="0" w:color="auto"/>
      </w:divBdr>
      <w:divsChild>
        <w:div w:id="746537463">
          <w:marLeft w:val="0"/>
          <w:marRight w:val="0"/>
          <w:marTop w:val="0"/>
          <w:marBottom w:val="0"/>
          <w:divBdr>
            <w:top w:val="none" w:sz="0" w:space="0" w:color="auto"/>
            <w:left w:val="none" w:sz="0" w:space="0" w:color="auto"/>
            <w:bottom w:val="none" w:sz="0" w:space="0" w:color="auto"/>
            <w:right w:val="none" w:sz="0" w:space="0" w:color="auto"/>
          </w:divBdr>
        </w:div>
      </w:divsChild>
    </w:div>
    <w:div w:id="1318604859">
      <w:bodyDiv w:val="1"/>
      <w:marLeft w:val="0"/>
      <w:marRight w:val="0"/>
      <w:marTop w:val="0"/>
      <w:marBottom w:val="0"/>
      <w:divBdr>
        <w:top w:val="none" w:sz="0" w:space="0" w:color="auto"/>
        <w:left w:val="none" w:sz="0" w:space="0" w:color="auto"/>
        <w:bottom w:val="none" w:sz="0" w:space="0" w:color="auto"/>
        <w:right w:val="none" w:sz="0" w:space="0" w:color="auto"/>
      </w:divBdr>
      <w:divsChild>
        <w:div w:id="640765189">
          <w:marLeft w:val="0"/>
          <w:marRight w:val="0"/>
          <w:marTop w:val="0"/>
          <w:marBottom w:val="0"/>
          <w:divBdr>
            <w:top w:val="none" w:sz="0" w:space="0" w:color="auto"/>
            <w:left w:val="none" w:sz="0" w:space="0" w:color="auto"/>
            <w:bottom w:val="none" w:sz="0" w:space="0" w:color="auto"/>
            <w:right w:val="none" w:sz="0" w:space="0" w:color="auto"/>
          </w:divBdr>
        </w:div>
      </w:divsChild>
    </w:div>
    <w:div w:id="1387603410">
      <w:bodyDiv w:val="1"/>
      <w:marLeft w:val="0"/>
      <w:marRight w:val="0"/>
      <w:marTop w:val="0"/>
      <w:marBottom w:val="0"/>
      <w:divBdr>
        <w:top w:val="none" w:sz="0" w:space="0" w:color="auto"/>
        <w:left w:val="none" w:sz="0" w:space="0" w:color="auto"/>
        <w:bottom w:val="none" w:sz="0" w:space="0" w:color="auto"/>
        <w:right w:val="none" w:sz="0" w:space="0" w:color="auto"/>
      </w:divBdr>
      <w:divsChild>
        <w:div w:id="893273812">
          <w:marLeft w:val="0"/>
          <w:marRight w:val="0"/>
          <w:marTop w:val="0"/>
          <w:marBottom w:val="0"/>
          <w:divBdr>
            <w:top w:val="none" w:sz="0" w:space="0" w:color="auto"/>
            <w:left w:val="none" w:sz="0" w:space="0" w:color="auto"/>
            <w:bottom w:val="none" w:sz="0" w:space="0" w:color="auto"/>
            <w:right w:val="none" w:sz="0" w:space="0" w:color="auto"/>
          </w:divBdr>
        </w:div>
      </w:divsChild>
    </w:div>
    <w:div w:id="1426996325">
      <w:bodyDiv w:val="1"/>
      <w:marLeft w:val="0"/>
      <w:marRight w:val="0"/>
      <w:marTop w:val="0"/>
      <w:marBottom w:val="0"/>
      <w:divBdr>
        <w:top w:val="none" w:sz="0" w:space="0" w:color="auto"/>
        <w:left w:val="none" w:sz="0" w:space="0" w:color="auto"/>
        <w:bottom w:val="none" w:sz="0" w:space="0" w:color="auto"/>
        <w:right w:val="none" w:sz="0" w:space="0" w:color="auto"/>
      </w:divBdr>
      <w:divsChild>
        <w:div w:id="1133213870">
          <w:marLeft w:val="0"/>
          <w:marRight w:val="0"/>
          <w:marTop w:val="0"/>
          <w:marBottom w:val="0"/>
          <w:divBdr>
            <w:top w:val="none" w:sz="0" w:space="0" w:color="auto"/>
            <w:left w:val="none" w:sz="0" w:space="0" w:color="auto"/>
            <w:bottom w:val="none" w:sz="0" w:space="0" w:color="auto"/>
            <w:right w:val="none" w:sz="0" w:space="0" w:color="auto"/>
          </w:divBdr>
        </w:div>
      </w:divsChild>
    </w:div>
    <w:div w:id="1543711167">
      <w:bodyDiv w:val="1"/>
      <w:marLeft w:val="0"/>
      <w:marRight w:val="0"/>
      <w:marTop w:val="0"/>
      <w:marBottom w:val="0"/>
      <w:divBdr>
        <w:top w:val="none" w:sz="0" w:space="0" w:color="auto"/>
        <w:left w:val="none" w:sz="0" w:space="0" w:color="auto"/>
        <w:bottom w:val="none" w:sz="0" w:space="0" w:color="auto"/>
        <w:right w:val="none" w:sz="0" w:space="0" w:color="auto"/>
      </w:divBdr>
    </w:div>
    <w:div w:id="1648321251">
      <w:bodyDiv w:val="1"/>
      <w:marLeft w:val="0"/>
      <w:marRight w:val="0"/>
      <w:marTop w:val="0"/>
      <w:marBottom w:val="0"/>
      <w:divBdr>
        <w:top w:val="none" w:sz="0" w:space="0" w:color="auto"/>
        <w:left w:val="none" w:sz="0" w:space="0" w:color="auto"/>
        <w:bottom w:val="none" w:sz="0" w:space="0" w:color="auto"/>
        <w:right w:val="none" w:sz="0" w:space="0" w:color="auto"/>
      </w:divBdr>
      <w:divsChild>
        <w:div w:id="71200878">
          <w:marLeft w:val="0"/>
          <w:marRight w:val="0"/>
          <w:marTop w:val="0"/>
          <w:marBottom w:val="0"/>
          <w:divBdr>
            <w:top w:val="none" w:sz="0" w:space="0" w:color="auto"/>
            <w:left w:val="none" w:sz="0" w:space="0" w:color="auto"/>
            <w:bottom w:val="none" w:sz="0" w:space="0" w:color="auto"/>
            <w:right w:val="none" w:sz="0" w:space="0" w:color="auto"/>
          </w:divBdr>
          <w:divsChild>
            <w:div w:id="1468468515">
              <w:marLeft w:val="0"/>
              <w:marRight w:val="0"/>
              <w:marTop w:val="0"/>
              <w:marBottom w:val="0"/>
              <w:divBdr>
                <w:top w:val="none" w:sz="0" w:space="0" w:color="auto"/>
                <w:left w:val="none" w:sz="0" w:space="0" w:color="auto"/>
                <w:bottom w:val="none" w:sz="0" w:space="0" w:color="auto"/>
                <w:right w:val="none" w:sz="0" w:space="0" w:color="auto"/>
              </w:divBdr>
              <w:divsChild>
                <w:div w:id="97845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57617">
      <w:bodyDiv w:val="1"/>
      <w:marLeft w:val="0"/>
      <w:marRight w:val="0"/>
      <w:marTop w:val="0"/>
      <w:marBottom w:val="0"/>
      <w:divBdr>
        <w:top w:val="none" w:sz="0" w:space="0" w:color="auto"/>
        <w:left w:val="none" w:sz="0" w:space="0" w:color="auto"/>
        <w:bottom w:val="none" w:sz="0" w:space="0" w:color="auto"/>
        <w:right w:val="none" w:sz="0" w:space="0" w:color="auto"/>
      </w:divBdr>
    </w:div>
    <w:div w:id="1828669327">
      <w:bodyDiv w:val="1"/>
      <w:marLeft w:val="0"/>
      <w:marRight w:val="0"/>
      <w:marTop w:val="0"/>
      <w:marBottom w:val="0"/>
      <w:divBdr>
        <w:top w:val="none" w:sz="0" w:space="0" w:color="auto"/>
        <w:left w:val="none" w:sz="0" w:space="0" w:color="auto"/>
        <w:bottom w:val="none" w:sz="0" w:space="0" w:color="auto"/>
        <w:right w:val="none" w:sz="0" w:space="0" w:color="auto"/>
      </w:divBdr>
      <w:divsChild>
        <w:div w:id="164976899">
          <w:marLeft w:val="0"/>
          <w:marRight w:val="0"/>
          <w:marTop w:val="0"/>
          <w:marBottom w:val="0"/>
          <w:divBdr>
            <w:top w:val="none" w:sz="0" w:space="0" w:color="auto"/>
            <w:left w:val="none" w:sz="0" w:space="0" w:color="auto"/>
            <w:bottom w:val="none" w:sz="0" w:space="0" w:color="auto"/>
            <w:right w:val="none" w:sz="0" w:space="0" w:color="auto"/>
          </w:divBdr>
        </w:div>
      </w:divsChild>
    </w:div>
    <w:div w:id="2012445382">
      <w:bodyDiv w:val="1"/>
      <w:marLeft w:val="0"/>
      <w:marRight w:val="0"/>
      <w:marTop w:val="0"/>
      <w:marBottom w:val="0"/>
      <w:divBdr>
        <w:top w:val="none" w:sz="0" w:space="0" w:color="auto"/>
        <w:left w:val="none" w:sz="0" w:space="0" w:color="auto"/>
        <w:bottom w:val="none" w:sz="0" w:space="0" w:color="auto"/>
        <w:right w:val="none" w:sz="0" w:space="0" w:color="auto"/>
      </w:divBdr>
      <w:divsChild>
        <w:div w:id="113788459">
          <w:marLeft w:val="0"/>
          <w:marRight w:val="0"/>
          <w:marTop w:val="0"/>
          <w:marBottom w:val="0"/>
          <w:divBdr>
            <w:top w:val="none" w:sz="0" w:space="0" w:color="auto"/>
            <w:left w:val="none" w:sz="0" w:space="0" w:color="auto"/>
            <w:bottom w:val="none" w:sz="0" w:space="0" w:color="auto"/>
            <w:right w:val="none" w:sz="0" w:space="0" w:color="auto"/>
          </w:divBdr>
          <w:divsChild>
            <w:div w:id="2087920092">
              <w:marLeft w:val="0"/>
              <w:marRight w:val="0"/>
              <w:marTop w:val="0"/>
              <w:marBottom w:val="0"/>
              <w:divBdr>
                <w:top w:val="none" w:sz="0" w:space="0" w:color="auto"/>
                <w:left w:val="none" w:sz="0" w:space="0" w:color="auto"/>
                <w:bottom w:val="none" w:sz="0" w:space="0" w:color="auto"/>
                <w:right w:val="none" w:sz="0" w:space="0" w:color="auto"/>
              </w:divBdr>
              <w:divsChild>
                <w:div w:id="46092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5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washoecounty.gov/juvenilesvs" TargetMode="External"/><Relationship Id="rId7" Type="http://schemas.openxmlformats.org/officeDocument/2006/relationships/endnotes" Target="endnotes.xml"/><Relationship Id="rId12" Type="http://schemas.openxmlformats.org/officeDocument/2006/relationships/hyperlink" Target="https://competendo.net/en/What_Competency-based_learning_is..." TargetMode="External"/><Relationship Id="rId17" Type="http://schemas.openxmlformats.org/officeDocument/2006/relationships/hyperlink" Target="https://www.picpedia.org/highway-signs/l/legal-right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hyperlink" Target="https://www.endocrinologiaoggi.it/faq/faq_endocrinoolog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mesh.tghn.org/articles/engaging-social-justice-interview-ceri-davies-research-director-national-centre-social-research/" TargetMode="External"/><Relationship Id="rId5" Type="http://schemas.openxmlformats.org/officeDocument/2006/relationships/webSettings" Target="webSettings.xml"/><Relationship Id="rId15" Type="http://schemas.openxmlformats.org/officeDocument/2006/relationships/hyperlink" Target="https://www.pfan.uk/parental-rights-and-parent-advocacy-andy-bilson/" TargetMode="External"/><Relationship Id="rId23"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yperlink" Target="http://www.washoecounty.gov/juvenilesvs/Detention%20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FE395-B3F6-4971-A892-261577D310AF}">
  <ds:schemaRefs>
    <ds:schemaRef ds:uri="http://schemas.openxmlformats.org/officeDocument/2006/bibliography"/>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2194</Words>
  <Characters>12480</Characters>
  <Application>Microsoft Office Word</Application>
  <DocSecurity>4</DocSecurity>
  <Lines>378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Scheidig, Angela</dc:creator>
  <cp:keywords/>
  <dc:description/>
  <cp:lastModifiedBy>Scheidig, Angela</cp:lastModifiedBy>
  <cp:revision>2</cp:revision>
  <cp:lastPrinted>2022-06-04T00:06:00Z</cp:lastPrinted>
  <dcterms:created xsi:type="dcterms:W3CDTF">2026-02-25T16:23:00Z</dcterms:created>
  <dcterms:modified xsi:type="dcterms:W3CDTF">2026-02-25T16:23:00Z</dcterms:modified>
</cp:coreProperties>
</file>